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000FF"/>
        </w:rPr>
        <w:t>ΑΤΟΜΙΚΟ</w:t>
      </w:r>
      <w:r>
        <w:rPr>
          <w:color w:val="0000FF"/>
          <w:spacing w:val="-10"/>
        </w:rPr>
        <w:t> </w:t>
      </w:r>
      <w:r>
        <w:rPr>
          <w:color w:val="0000FF"/>
        </w:rPr>
        <w:t>ΔΕΛΤΙΟ</w:t>
      </w:r>
      <w:r>
        <w:rPr>
          <w:color w:val="0000FF"/>
          <w:spacing w:val="-10"/>
        </w:rPr>
        <w:t> </w:t>
      </w:r>
      <w:r>
        <w:rPr>
          <w:color w:val="0000FF"/>
        </w:rPr>
        <w:t>ΥΓΕΙΑΣ</w:t>
      </w:r>
      <w:r>
        <w:rPr>
          <w:color w:val="0000FF"/>
          <w:spacing w:val="-12"/>
        </w:rPr>
        <w:t> </w:t>
      </w:r>
      <w:r>
        <w:rPr>
          <w:color w:val="0000FF"/>
          <w:spacing w:val="-2"/>
        </w:rPr>
        <w:t>ΜΑΘΗΤΗ</w:t>
      </w:r>
    </w:p>
    <w:p>
      <w:pPr>
        <w:pStyle w:val="Heading1"/>
        <w:ind w:left="1258" w:right="1249"/>
        <w:jc w:val="center"/>
      </w:pPr>
      <w:r>
        <w:rPr>
          <w:color w:val="0000FF"/>
        </w:rPr>
        <w:t>(Σε</w:t>
      </w:r>
      <w:r>
        <w:rPr>
          <w:color w:val="0000FF"/>
          <w:spacing w:val="-7"/>
        </w:rPr>
        <w:t> </w:t>
      </w:r>
      <w:r>
        <w:rPr>
          <w:color w:val="0000FF"/>
        </w:rPr>
        <w:t>εφαρμογή</w:t>
      </w:r>
      <w:r>
        <w:rPr>
          <w:color w:val="0000FF"/>
          <w:spacing w:val="-7"/>
        </w:rPr>
        <w:t> </w:t>
      </w:r>
      <w:r>
        <w:rPr>
          <w:color w:val="0000FF"/>
        </w:rPr>
        <w:t>του</w:t>
      </w:r>
      <w:r>
        <w:rPr>
          <w:color w:val="0000FF"/>
          <w:spacing w:val="-6"/>
        </w:rPr>
        <w:t> </w:t>
      </w:r>
      <w:r>
        <w:rPr>
          <w:color w:val="0000FF"/>
        </w:rPr>
        <w:t>νόμου 4229/2014, άρθρο</w:t>
      </w:r>
      <w:r>
        <w:rPr>
          <w:color w:val="0000FF"/>
          <w:spacing w:val="-2"/>
        </w:rPr>
        <w:t> </w:t>
      </w:r>
      <w:r>
        <w:rPr>
          <w:color w:val="0000FF"/>
        </w:rPr>
        <w:t>11,</w:t>
      </w:r>
      <w:r>
        <w:rPr>
          <w:color w:val="0000FF"/>
          <w:spacing w:val="-3"/>
        </w:rPr>
        <w:t> </w:t>
      </w:r>
      <w:r>
        <w:rPr>
          <w:color w:val="0000FF"/>
        </w:rPr>
        <w:t>παρ.</w:t>
      </w:r>
      <w:r>
        <w:rPr>
          <w:color w:val="0000FF"/>
          <w:spacing w:val="-4"/>
        </w:rPr>
        <w:t> </w:t>
      </w:r>
      <w:r>
        <w:rPr>
          <w:color w:val="0000FF"/>
          <w:spacing w:val="-5"/>
        </w:rPr>
        <w:t>2)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5265"/>
        <w:gridCol w:w="3067"/>
      </w:tblGrid>
      <w:tr>
        <w:trPr>
          <w:trHeight w:val="551" w:hRule="atLeast"/>
        </w:trPr>
        <w:tc>
          <w:tcPr>
            <w:tcW w:w="2099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9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36169" cy="420814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69" cy="42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4" w:lineRule="auto" w:before="76"/>
              <w:ind w:left="230" w:right="172" w:hanging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Υπουργείο</w:t>
            </w:r>
            <w:r>
              <w:rPr>
                <w:rFonts w:ascii="Arial" w:hAnsi="Arial"/>
                <w:b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Παιδείας και</w:t>
            </w:r>
            <w:r>
              <w:rPr>
                <w:rFonts w:ascii="Arial" w:hAnsi="Arial"/>
                <w:b/>
                <w:spacing w:val="-2"/>
                <w:sz w:val="18"/>
              </w:rPr>
              <w:t> Θρησκευμάτων</w:t>
            </w:r>
          </w:p>
          <w:p>
            <w:pPr>
              <w:pStyle w:val="TableParagraph"/>
              <w:spacing w:before="116"/>
              <w:ind w:left="2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Υπουργείο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Υγείας</w:t>
            </w: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ΟΝΟΜΑΤΕΠΩΝΥΜΟ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(</w:t>
            </w:r>
            <w:r>
              <w:rPr>
                <w:rFonts w:ascii="Arial" w:hAnsi="Arial"/>
                <w:b/>
                <w:w w:val="85"/>
                <w:sz w:val="16"/>
              </w:rPr>
              <w:t>ΜΕ</w:t>
            </w:r>
            <w:r>
              <w:rPr>
                <w:rFonts w:ascii="Arial" w:hAnsi="Arial"/>
                <w:b/>
                <w:spacing w:val="-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ΚΕΦΑΛΑΙΑ)</w:t>
            </w:r>
            <w:r>
              <w:rPr>
                <w:rFonts w:ascii="Arial" w:hAnsi="Arial"/>
                <w:b/>
                <w:w w:val="85"/>
                <w:sz w:val="20"/>
              </w:rPr>
              <w:t>:</w:t>
            </w:r>
            <w:r>
              <w:rPr>
                <w:rFonts w:ascii="Arial" w:hAnsi="Arial"/>
                <w:b/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.</w:t>
            </w:r>
          </w:p>
        </w:tc>
      </w:tr>
      <w:tr>
        <w:trPr>
          <w:trHeight w:val="317" w:hRule="atLeast"/>
        </w:trPr>
        <w:tc>
          <w:tcPr>
            <w:tcW w:w="20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3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ΗΜΕΡΟΜΗΝΙΑ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ΓΕΝΝΗΣΗΣ:</w:t>
            </w:r>
            <w:r>
              <w:rPr>
                <w:rFonts w:ascii="Arial" w:hAnsi="Arial"/>
                <w:b/>
                <w:spacing w:val="26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20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5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ΤΗΛ.</w:t>
            </w:r>
            <w:r>
              <w:rPr>
                <w:rFonts w:ascii="Arial" w:hAnsi="Arial"/>
                <w:b/>
                <w:spacing w:val="-7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ΕΠΙΚΟΙΝΩΝΙΑΣ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ΜΕ</w:t>
            </w:r>
            <w:r>
              <w:rPr>
                <w:rFonts w:ascii="Arial" w:hAnsi="Arial"/>
                <w:b/>
                <w:spacing w:val="-9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ΟΙΚΟΓΕΝΕΙΑ: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6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.</w:t>
            </w:r>
          </w:p>
        </w:tc>
      </w:tr>
      <w:tr>
        <w:trPr>
          <w:trHeight w:val="280" w:hRule="atLeast"/>
        </w:trPr>
        <w:tc>
          <w:tcPr>
            <w:tcW w:w="20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36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ΣΧΟΛΕΙΟ: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.</w:t>
            </w:r>
          </w:p>
        </w:tc>
        <w:tc>
          <w:tcPr>
            <w:tcW w:w="3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36"/>
              <w:ind w:left="88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ΤΑΞΗ: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.</w:t>
            </w:r>
          </w:p>
        </w:tc>
      </w:tr>
    </w:tbl>
    <w:p>
      <w:pPr>
        <w:pStyle w:val="BodyText"/>
        <w:spacing w:before="46"/>
        <w:rPr>
          <w:b/>
          <w:i w:val="0"/>
        </w:rPr>
      </w:pPr>
    </w:p>
    <w:p>
      <w:pPr>
        <w:spacing w:line="237" w:lineRule="auto" w:before="0"/>
        <w:ind w:left="1258" w:right="12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FF"/>
          <w:w w:val="80"/>
          <w:sz w:val="22"/>
        </w:rPr>
        <w:t>Το Ατομικό Δελτίο Υγείας Μαθητή (ΑΔΥΜ) τηρείται στο Σχολείο και αντίγραφό του φυλάσσεται </w:t>
      </w:r>
      <w:r>
        <w:rPr>
          <w:rFonts w:ascii="Arial" w:hAnsi="Arial"/>
          <w:b/>
          <w:color w:val="0000FF"/>
          <w:spacing w:val="-2"/>
          <w:w w:val="85"/>
          <w:sz w:val="22"/>
        </w:rPr>
        <w:t>στο Βιβλιάριο Υγείας του Παιδιού. Το περιεχόμενο του ΑΔΥΜ είναι απόρρητο.</w:t>
      </w:r>
    </w:p>
    <w:p>
      <w:pPr>
        <w:pStyle w:val="BodyText"/>
        <w:spacing w:before="35"/>
        <w:rPr>
          <w:b/>
          <w:i w:val="0"/>
          <w:sz w:val="20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001"/>
        <w:gridCol w:w="1844"/>
        <w:gridCol w:w="404"/>
        <w:gridCol w:w="2574"/>
        <w:gridCol w:w="4038"/>
      </w:tblGrid>
      <w:tr>
        <w:trPr>
          <w:trHeight w:val="916" w:hRule="atLeast"/>
        </w:trPr>
        <w:tc>
          <w:tcPr>
            <w:tcW w:w="103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551" w:right="518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Συμπληρώνεται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μετά από προληπτική ιατρική εξέταση που περιλαμβάνει ιστορικό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 φυσική εξέταση, σύμφωνα με Φύλλο ιατρικής εξέτασης για το Ατομικό Δελτίο Υγείας Μαθητή.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Περαιτέρω ειδικός έλεγχος γίνεται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μόνο εάν υπάρχουν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ειδικές ιατρικές ενδείξεις.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Στο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ΑΔΥΜ σημειώνονται τα πορίσματα της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εξέτασης που αφορούν το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Σχολείο.</w:t>
            </w:r>
          </w:p>
          <w:p>
            <w:pPr>
              <w:pStyle w:val="TableParagraph"/>
              <w:spacing w:line="215" w:lineRule="exact"/>
              <w:ind w:left="37" w:right="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Σε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περίπτωση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αλλαγής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της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κατάστασης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του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παιδιού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ΑΔΥΜ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επικαιροποιείται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ευθύνη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των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γονέων/κηδεμόνων.</w:t>
            </w:r>
          </w:p>
        </w:tc>
      </w:tr>
      <w:tr>
        <w:trPr>
          <w:trHeight w:val="304" w:hRule="atLeast"/>
        </w:trPr>
        <w:tc>
          <w:tcPr>
            <w:tcW w:w="1034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 w:before="52"/>
              <w:ind w:left="37" w:right="1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ΠΛΗΡΟΦΟΡΙΕΣ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ΓΙΑ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ΕΝΗΜΕΡΩΣΗ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ΤΟΥ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ΣΧΟΛΕΙΟΥ</w:t>
            </w:r>
          </w:p>
        </w:tc>
      </w:tr>
      <w:tr>
        <w:trPr>
          <w:trHeight w:val="2973" w:hRule="atLeast"/>
        </w:trPr>
        <w:tc>
          <w:tcPr>
            <w:tcW w:w="10341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1"/>
              <w:ind w:left="37" w:right="8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(Σημειώνονται</w:t>
            </w:r>
            <w:r>
              <w:rPr>
                <w:rFonts w:ascii="Arial" w:hAnsi="Arial"/>
                <w:i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με</w:t>
            </w:r>
            <w:r>
              <w:rPr>
                <w:rFonts w:ascii="Arial" w:hAnsi="Arial"/>
                <w:i/>
                <w:spacing w:val="12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σκοπό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τη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στήριξη</w:t>
            </w:r>
            <w:r>
              <w:rPr>
                <w:rFonts w:ascii="Arial" w:hAnsi="Arial"/>
                <w:i/>
                <w:spacing w:val="8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του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παιδιού</w:t>
            </w:r>
            <w:r>
              <w:rPr>
                <w:rFonts w:ascii="Arial" w:hAnsi="Arial"/>
                <w:i/>
                <w:spacing w:val="10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στο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Σχολείο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και</w:t>
            </w:r>
            <w:r>
              <w:rPr>
                <w:rFonts w:ascii="Arial" w:hAnsi="Arial"/>
                <w:i/>
                <w:spacing w:val="14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με</w:t>
            </w:r>
            <w:r>
              <w:rPr>
                <w:rFonts w:ascii="Arial" w:hAnsi="Arial"/>
                <w:i/>
                <w:spacing w:val="6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τελική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απόφαση</w:t>
            </w:r>
            <w:r>
              <w:rPr>
                <w:rFonts w:ascii="Arial" w:hAnsi="Arial"/>
                <w:i/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του/της</w:t>
            </w:r>
            <w:r>
              <w:rPr>
                <w:rFonts w:ascii="Arial" w:hAnsi="Arial"/>
                <w:i/>
                <w:spacing w:val="10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ιατρού,</w:t>
            </w:r>
            <w:r>
              <w:rPr>
                <w:rFonts w:ascii="Arial" w:hAnsi="Arial"/>
                <w:i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ύστερα</w:t>
            </w:r>
            <w:r>
              <w:rPr>
                <w:rFonts w:ascii="Arial" w:hAnsi="Arial"/>
                <w:i/>
                <w:spacing w:val="6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από</w:t>
            </w:r>
            <w:r>
              <w:rPr>
                <w:rFonts w:ascii="Arial" w:hAnsi="Arial"/>
                <w:i/>
                <w:spacing w:val="8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18"/>
              </w:rPr>
              <w:t>συνεννόηση</w:t>
            </w:r>
          </w:p>
          <w:p>
            <w:pPr>
              <w:pStyle w:val="TableParagraph"/>
              <w:spacing w:line="207" w:lineRule="exact"/>
              <w:ind w:left="3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με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γονέα/κηδεμόνα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ή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και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το</w:t>
            </w:r>
            <w:r>
              <w:rPr>
                <w:rFonts w:ascii="Arial" w:hAnsi="Arial"/>
                <w:i/>
                <w:spacing w:val="6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παιδί.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Δεν</w:t>
            </w:r>
            <w:r>
              <w:rPr>
                <w:rFonts w:ascii="Arial" w:hAnsi="Arial"/>
                <w:i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πρέπει</w:t>
            </w:r>
            <w:r>
              <w:rPr>
                <w:rFonts w:ascii="Arial" w:hAnsi="Arial"/>
                <w:i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να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παραληφθούν</w:t>
            </w:r>
            <w:r>
              <w:rPr>
                <w:rFonts w:ascii="Arial" w:hAnsi="Arial"/>
                <w:i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πληροφορίες</w:t>
            </w:r>
            <w:r>
              <w:rPr>
                <w:rFonts w:ascii="Arial" w:hAnsi="Arial"/>
                <w:i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που</w:t>
            </w:r>
            <w:r>
              <w:rPr>
                <w:rFonts w:ascii="Arial" w:hAnsi="Arial"/>
                <w:i/>
                <w:spacing w:val="7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η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απουσία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τους</w:t>
            </w:r>
            <w:r>
              <w:rPr>
                <w:rFonts w:ascii="Arial" w:hAnsi="Arial"/>
                <w:i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μπορεί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να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εκθέσει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το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παιδί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w w:val="80"/>
                <w:sz w:val="18"/>
              </w:rPr>
              <w:t>σε</w:t>
            </w:r>
            <w:r>
              <w:rPr>
                <w:rFonts w:ascii="Arial" w:hAnsi="Arial"/>
                <w:i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18"/>
              </w:rPr>
              <w:t>κίνδυνο.)</w:t>
            </w:r>
          </w:p>
        </w:tc>
      </w:tr>
      <w:tr>
        <w:trPr>
          <w:trHeight w:val="305" w:hRule="atLeast"/>
        </w:trPr>
        <w:tc>
          <w:tcPr>
            <w:tcW w:w="48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 w:before="52"/>
              <w:ind w:left="8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90"/>
                <w:sz w:val="22"/>
              </w:rPr>
              <w:t>ΓΝΩΜΑΤΕΥΣΗ</w:t>
            </w:r>
          </w:p>
        </w:tc>
        <w:tc>
          <w:tcPr>
            <w:tcW w:w="403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1"/>
              <w:ind w:left="6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ΣΥΜΜΕΤΟΧΗ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ΣΤΟ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ΜΑΘΗΜΑ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ΦΥΣΙΚΗΣ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ΑΓΩΓΗΣ,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ΣΕ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ΑΘΛΗΤΙΚΕΣ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ΑΛΛΕΣ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ΔΡΑΣΤΗΡΙΟΤΗΤΕΣ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ΤΟΥ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ΣΧΟΛΕΙΟΥ*</w:t>
            </w:r>
          </w:p>
        </w:tc>
      </w:tr>
      <w:tr>
        <w:trPr>
          <w:trHeight w:val="274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2"/>
              <w:ind w:left="64"/>
              <w:jc w:val="center"/>
              <w:rPr>
                <w:sz w:val="24"/>
              </w:rPr>
            </w:pPr>
            <w:r>
              <w:rPr>
                <w:spacing w:val="-10"/>
                <w:w w:val="145"/>
                <w:sz w:val="24"/>
              </w:rPr>
              <w:t>□</w:t>
            </w:r>
          </w:p>
        </w:tc>
        <w:tc>
          <w:tcPr>
            <w:tcW w:w="284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26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χωρίς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περιορισμούς</w:t>
            </w:r>
          </w:p>
        </w:tc>
        <w:tc>
          <w:tcPr>
            <w:tcW w:w="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2" w:lineRule="exact" w:before="2"/>
              <w:ind w:left="62"/>
              <w:jc w:val="center"/>
              <w:rPr>
                <w:sz w:val="24"/>
              </w:rPr>
            </w:pPr>
            <w:r>
              <w:rPr>
                <w:spacing w:val="-10"/>
                <w:w w:val="145"/>
                <w:sz w:val="24"/>
              </w:rPr>
              <w:t>□</w:t>
            </w:r>
          </w:p>
        </w:tc>
        <w:tc>
          <w:tcPr>
            <w:tcW w:w="2574" w:type="dxa"/>
          </w:tcPr>
          <w:p>
            <w:pPr>
              <w:pStyle w:val="TableParagraph"/>
              <w:spacing w:line="228" w:lineRule="exact" w:before="26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περιορισμούς</w:t>
            </w:r>
          </w:p>
        </w:tc>
        <w:tc>
          <w:tcPr>
            <w:tcW w:w="403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54" w:righ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5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Προβλήματα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οδηγίες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περιορισμών:</w:t>
            </w:r>
          </w:p>
        </w:tc>
      </w:tr>
      <w:tr>
        <w:trPr>
          <w:trHeight w:val="462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90"/>
                <w:sz w:val="20"/>
              </w:rPr>
              <w:t>(Από</w:t>
            </w:r>
            <w:r>
              <w:rPr>
                <w:rFonts w:ascii="Arial" w:hAnsi="Arial"/>
                <w:i/>
                <w:spacing w:val="-7"/>
                <w:w w:val="90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την</w:t>
            </w:r>
            <w:r>
              <w:rPr>
                <w:rFonts w:ascii="Arial" w:hAnsi="Arial"/>
                <w:i/>
                <w:spacing w:val="-6"/>
                <w:w w:val="90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προληπτική</w:t>
            </w:r>
            <w:r>
              <w:rPr>
                <w:rFonts w:ascii="Arial" w:hAnsi="Arial"/>
                <w:i/>
                <w:spacing w:val="-6"/>
                <w:w w:val="90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εξέταση</w:t>
            </w:r>
            <w:r>
              <w:rPr>
                <w:rFonts w:ascii="Arial" w:hAnsi="Arial"/>
                <w:i/>
                <w:spacing w:val="-9"/>
                <w:w w:val="90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90"/>
                <w:sz w:val="20"/>
              </w:rPr>
              <w:t>δεν 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προέκυψαν</w:t>
            </w:r>
            <w:r>
              <w:rPr>
                <w:rFonts w:ascii="Arial" w:hAnsi="Arial"/>
                <w:i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λόγοι για περιορισμούς)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(Λόγω</w:t>
            </w:r>
            <w:r>
              <w:rPr>
                <w:rFonts w:ascii="Arial" w:hAnsi="Arial"/>
                <w:i/>
                <w:spacing w:val="13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προβλημάτων</w:t>
            </w:r>
            <w:r>
              <w:rPr>
                <w:rFonts w:ascii="Arial" w:hAnsi="Arial"/>
                <w:i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υγείας)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1" w:lineRule="exact"/>
              <w:ind w:left="64"/>
              <w:jc w:val="center"/>
              <w:rPr>
                <w:sz w:val="24"/>
              </w:rPr>
            </w:pPr>
            <w:r>
              <w:rPr>
                <w:spacing w:val="-10"/>
                <w:w w:val="145"/>
                <w:sz w:val="24"/>
              </w:rPr>
              <w:t>□</w:t>
            </w:r>
          </w:p>
        </w:tc>
        <w:tc>
          <w:tcPr>
            <w:tcW w:w="5823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/>
              <w:ind w:left="67" w:right="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Παραπομπή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για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ειδικό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έλεγχο</w:t>
            </w:r>
            <w:r>
              <w:rPr>
                <w:w w:val="85"/>
                <w:sz w:val="20"/>
              </w:rPr>
              <w:t>**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w w:val="85"/>
                <w:sz w:val="20"/>
              </w:rPr>
              <w:t>(Από</w:t>
            </w:r>
            <w:r>
              <w:rPr>
                <w:rFonts w:ascii="Arial" w:hAnsi="Arial"/>
                <w:i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w w:val="85"/>
                <w:sz w:val="20"/>
              </w:rPr>
              <w:t>τα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w w:val="85"/>
                <w:sz w:val="20"/>
              </w:rPr>
              <w:t>λοιπά</w:t>
            </w:r>
            <w:r>
              <w:rPr>
                <w:rFonts w:ascii="Arial" w:hAnsi="Arial"/>
                <w:i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w w:val="85"/>
                <w:sz w:val="20"/>
              </w:rPr>
              <w:t>συστήματα δεν</w:t>
            </w:r>
            <w:r>
              <w:rPr>
                <w:rFonts w:ascii="Arial" w:hAnsi="Arial"/>
                <w:i/>
                <w:spacing w:val="-7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w w:val="85"/>
                <w:sz w:val="20"/>
              </w:rPr>
              <w:t>υπάρχουν 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ευρήματα που απαιτούν περιορισμό συμμετοχής σε σχολικές</w:t>
            </w:r>
            <w:r>
              <w:rPr>
                <w:rFonts w:ascii="Arial" w:hAnsi="Arial"/>
                <w:i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δραστηριότητες)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atLeast"/>
              <w:ind w:left="532" w:right="80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85"/>
                <w:sz w:val="22"/>
              </w:rPr>
              <w:t>&gt;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Ειδικότητα/ες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όπου </w:t>
            </w:r>
            <w:r>
              <w:rPr>
                <w:rFonts w:ascii="Arial" w:hAnsi="Arial"/>
                <w:b/>
                <w:w w:val="85"/>
                <w:sz w:val="20"/>
              </w:rPr>
              <w:t>γίνεται παραπομπή:</w:t>
            </w:r>
          </w:p>
        </w:tc>
      </w:tr>
      <w:tr>
        <w:trPr>
          <w:trHeight w:val="1189" w:hRule="atLeast"/>
        </w:trPr>
        <w:tc>
          <w:tcPr>
            <w:tcW w:w="1481" w:type="dxa"/>
            <w:gridSpan w:val="2"/>
            <w:tcBorders>
              <w:top w:val="single" w:sz="2" w:space="0" w:color="000000"/>
              <w:left w:val="single" w:sz="12" w:space="0" w:color="000000"/>
              <w:bottom w:val="doub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30"/>
              <w:rPr>
                <w:sz w:val="14"/>
              </w:rPr>
            </w:pPr>
            <w:r>
              <w:rPr>
                <w:w w:val="80"/>
                <w:sz w:val="14"/>
              </w:rPr>
              <w:t>Ημ/νία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εξέτασης</w:t>
            </w:r>
          </w:p>
        </w:tc>
        <w:tc>
          <w:tcPr>
            <w:tcW w:w="2248" w:type="dxa"/>
            <w:gridSpan w:val="2"/>
            <w:tcBorders>
              <w:top w:val="single" w:sz="2" w:space="0" w:color="000000"/>
              <w:left w:val="single" w:sz="2" w:space="0" w:color="000000"/>
              <w:bottom w:val="double" w:sz="12" w:space="0" w:color="000000"/>
            </w:tcBorders>
          </w:tcPr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w w:val="80"/>
                <w:sz w:val="14"/>
              </w:rPr>
              <w:t>Υπογραφή</w:t>
            </w:r>
            <w:r>
              <w:rPr>
                <w:spacing w:val="4"/>
                <w:sz w:val="14"/>
              </w:rPr>
              <w:t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6"/>
                <w:sz w:val="14"/>
              </w:rPr>
              <w:t> </w:t>
            </w:r>
            <w:r>
              <w:rPr>
                <w:w w:val="80"/>
                <w:sz w:val="14"/>
              </w:rPr>
              <w:t>σφραγίδα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w w:val="80"/>
                <w:sz w:val="14"/>
              </w:rPr>
              <w:t>ιατρού</w:t>
            </w:r>
          </w:p>
        </w:tc>
        <w:tc>
          <w:tcPr>
            <w:tcW w:w="2574" w:type="dxa"/>
            <w:tcBorders>
              <w:top w:val="single" w:sz="2" w:space="0" w:color="000000"/>
              <w:bottom w:val="doub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32" w:right="412" w:hanging="58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44448">
                      <wp:simplePos x="0" y="0"/>
                      <wp:positionH relativeFrom="column">
                        <wp:posOffset>192701</wp:posOffset>
                      </wp:positionH>
                      <wp:positionV relativeFrom="paragraph">
                        <wp:posOffset>-264</wp:posOffset>
                      </wp:positionV>
                      <wp:extent cx="3175" cy="75628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3175" cy="756285"/>
                                <a:chExt cx="3175" cy="7562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175" cy="756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756285">
                                      <a:moveTo>
                                        <a:pt x="3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56208"/>
                                      </a:lnTo>
                                      <a:lnTo>
                                        <a:pt x="3048" y="756208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17332pt;margin-top:-.020865pt;width:.25pt;height:59.55pt;mso-position-horizontal-relative:column;mso-position-vertical-relative:paragraph;z-index:-16172032" id="docshapegroup2" coordorigin="303,0" coordsize="5,1191">
                      <v:rect style="position:absolute;left:303;top:-1;width:5;height:1191" id="docshape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80"/>
                <w:sz w:val="14"/>
              </w:rPr>
              <w:t>Σφραγίδα</w:t>
            </w:r>
            <w:r>
              <w:rPr>
                <w:spacing w:val="-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Μονάδας</w:t>
            </w:r>
            <w:r>
              <w:rPr>
                <w:spacing w:val="-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Υγείας</w:t>
            </w:r>
            <w:r>
              <w:rPr>
                <w:spacing w:val="40"/>
                <w:sz w:val="14"/>
              </w:rPr>
              <w:t> </w:t>
            </w:r>
            <w:r>
              <w:rPr>
                <w:w w:val="85"/>
                <w:sz w:val="14"/>
              </w:rPr>
              <w:t>(για</w:t>
            </w:r>
            <w:r>
              <w:rPr>
                <w:spacing w:val="-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ιατρούς</w:t>
            </w:r>
            <w:r>
              <w:rPr>
                <w:spacing w:val="-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ΕΣΥ/ΠΕΔΥ)</w:t>
            </w:r>
          </w:p>
        </w:tc>
        <w:tc>
          <w:tcPr>
            <w:tcW w:w="4038" w:type="dxa"/>
            <w:tcBorders>
              <w:left w:val="single" w:sz="2" w:space="0" w:color="000000"/>
              <w:bottom w:val="doub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0341" w:type="dxa"/>
            <w:gridSpan w:val="6"/>
            <w:tcBorders>
              <w:top w:val="doub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56"/>
              <w:ind w:left="37" w:right="11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ΓΝΩΜΑΤΕΥΣΗ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ΜΕΤΑ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ΑΠΟ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ΕΙΔΙΚΟ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ΕΛΕΓΧΟ</w:t>
            </w:r>
            <w:r>
              <w:rPr>
                <w:spacing w:val="-2"/>
                <w:w w:val="80"/>
                <w:sz w:val="22"/>
              </w:rPr>
              <w:t>**</w:t>
            </w:r>
          </w:p>
        </w:tc>
      </w:tr>
      <w:tr>
        <w:trPr>
          <w:trHeight w:val="226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1"/>
              <w:ind w:left="6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ΣΥΜΜΕΤΟΧΗ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ΣΤΟ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ΜΑΘΗΜΑ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ΦΥΣΙΚΗΣ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ΑΓΩΓΗΣ,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ΣΕ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ΑΘΛΗΤΙΚΕΣ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ΑΛΛΕΣ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ΔΡΑΣΤΗΡΙΟΤΗΤΕΣ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ΤΟΥ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ΣΧΟΛΕΙΟΥ*</w:t>
            </w:r>
          </w:p>
        </w:tc>
      </w:tr>
      <w:tr>
        <w:trPr>
          <w:trHeight w:val="272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/>
              <w:ind w:left="64"/>
              <w:jc w:val="center"/>
              <w:rPr>
                <w:sz w:val="24"/>
              </w:rPr>
            </w:pPr>
            <w:r>
              <w:rPr>
                <w:spacing w:val="-10"/>
                <w:w w:val="145"/>
                <w:sz w:val="24"/>
              </w:rPr>
              <w:t>□</w:t>
            </w:r>
          </w:p>
        </w:tc>
        <w:tc>
          <w:tcPr>
            <w:tcW w:w="284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24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χωρίς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περιορισμούς</w:t>
            </w:r>
          </w:p>
        </w:tc>
        <w:tc>
          <w:tcPr>
            <w:tcW w:w="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left="62"/>
              <w:jc w:val="center"/>
              <w:rPr>
                <w:sz w:val="24"/>
              </w:rPr>
            </w:pPr>
            <w:r>
              <w:rPr>
                <w:spacing w:val="-10"/>
                <w:w w:val="145"/>
                <w:sz w:val="24"/>
              </w:rPr>
              <w:t>□</w:t>
            </w:r>
          </w:p>
        </w:tc>
        <w:tc>
          <w:tcPr>
            <w:tcW w:w="2574" w:type="dxa"/>
          </w:tcPr>
          <w:p>
            <w:pPr>
              <w:pStyle w:val="TableParagraph"/>
              <w:spacing w:line="228" w:lineRule="exact" w:before="24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περιορισμούς</w:t>
            </w:r>
          </w:p>
        </w:tc>
        <w:tc>
          <w:tcPr>
            <w:tcW w:w="403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47" w:right="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Προβλήματα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οδηγίες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περιορισμών:</w:t>
            </w:r>
          </w:p>
        </w:tc>
      </w:tr>
      <w:tr>
        <w:trPr>
          <w:trHeight w:val="460" w:hRule="atLeast"/>
        </w:trPr>
        <w:tc>
          <w:tcPr>
            <w:tcW w:w="48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(Από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τον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ειδικό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έλεγχο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pacing w:val="-5"/>
                <w:w w:val="80"/>
                <w:sz w:val="20"/>
              </w:rPr>
              <w:t>δεν</w:t>
            </w:r>
          </w:p>
          <w:p>
            <w:pPr>
              <w:pStyle w:val="TableParagraph"/>
              <w:spacing w:line="215" w:lineRule="exact" w:before="1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προέκυψαν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λόγοι</w:t>
            </w:r>
            <w:r>
              <w:rPr>
                <w:rFonts w:ascii="Arial" w:hAnsi="Arial"/>
                <w:i/>
                <w:spacing w:val="3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για</w:t>
            </w:r>
            <w:r>
              <w:rPr>
                <w:rFonts w:ascii="Arial" w:hAnsi="Arial"/>
                <w:i/>
                <w:spacing w:val="2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περιορισμούς)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(Λόγω</w:t>
            </w:r>
            <w:r>
              <w:rPr>
                <w:rFonts w:ascii="Arial" w:hAnsi="Arial"/>
                <w:i/>
                <w:spacing w:val="13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προβλημάτων</w:t>
            </w:r>
            <w:r>
              <w:rPr>
                <w:rFonts w:ascii="Arial" w:hAnsi="Arial"/>
                <w:i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υγείας)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44960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292544</wp:posOffset>
                      </wp:positionV>
                      <wp:extent cx="3994785" cy="317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94785" cy="3175"/>
                                <a:chExt cx="3994785" cy="31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2"/>
                                  <a:ext cx="399478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94785" h="3175">
                                      <a:moveTo>
                                        <a:pt x="3994353" y="0"/>
                                      </a:moveTo>
                                      <a:lnTo>
                                        <a:pt x="1207592" y="0"/>
                                      </a:lnTo>
                                      <a:lnTo>
                                        <a:pt x="12045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35"/>
                                      </a:lnTo>
                                      <a:lnTo>
                                        <a:pt x="1204544" y="3035"/>
                                      </a:lnTo>
                                      <a:lnTo>
                                        <a:pt x="1207592" y="3035"/>
                                      </a:lnTo>
                                      <a:lnTo>
                                        <a:pt x="3994353" y="3035"/>
                                      </a:lnTo>
                                      <a:lnTo>
                                        <a:pt x="3994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72pt;margin-top:23.035006pt;width:314.55pt;height:.25pt;mso-position-horizontal-relative:column;mso-position-vertical-relative:paragraph;z-index:-16171520" id="docshapegroup4" coordorigin="14,461" coordsize="6291,5">
                      <v:shape style="position:absolute;left:14;top:460;width:6291;height:5" id="docshape5" coordorigin="14,461" coordsize="6291,5" path="m6305,461l1916,461,1911,461,14,461,14,465,1911,465,1916,465,6305,465,6305,46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w w:val="85"/>
                <w:sz w:val="22"/>
              </w:rPr>
              <w:t>&gt;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Ιατρική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ειδικότητα:</w:t>
            </w:r>
          </w:p>
        </w:tc>
      </w:tr>
      <w:tr>
        <w:trPr>
          <w:trHeight w:val="465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Έλεγχος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που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έγινε:</w:t>
            </w:r>
          </w:p>
        </w:tc>
      </w:tr>
      <w:tr>
        <w:trPr>
          <w:trHeight w:val="1190" w:hRule="atLeast"/>
        </w:trPr>
        <w:tc>
          <w:tcPr>
            <w:tcW w:w="14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30"/>
              <w:rPr>
                <w:sz w:val="14"/>
              </w:rPr>
            </w:pPr>
            <w:r>
              <w:rPr>
                <w:w w:val="80"/>
                <w:sz w:val="14"/>
              </w:rPr>
              <w:t>Ημ/νία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εξέτασης</w:t>
            </w:r>
          </w:p>
        </w:tc>
        <w:tc>
          <w:tcPr>
            <w:tcW w:w="2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w w:val="80"/>
                <w:sz w:val="14"/>
              </w:rPr>
              <w:t>Υπογραφή</w:t>
            </w:r>
            <w:r>
              <w:rPr>
                <w:spacing w:val="4"/>
                <w:sz w:val="14"/>
              </w:rPr>
              <w:t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6"/>
                <w:sz w:val="14"/>
              </w:rPr>
              <w:t> </w:t>
            </w:r>
            <w:r>
              <w:rPr>
                <w:w w:val="80"/>
                <w:sz w:val="14"/>
              </w:rPr>
              <w:t>σφραγίδα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w w:val="80"/>
                <w:sz w:val="14"/>
              </w:rPr>
              <w:t>ιατρού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/>
              <w:ind w:left="832" w:right="412" w:hanging="58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45472">
                      <wp:simplePos x="0" y="0"/>
                      <wp:positionH relativeFrom="column">
                        <wp:posOffset>192701</wp:posOffset>
                      </wp:positionH>
                      <wp:positionV relativeFrom="paragraph">
                        <wp:posOffset>-315</wp:posOffset>
                      </wp:positionV>
                      <wp:extent cx="3175" cy="75628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175" cy="756285"/>
                                <a:chExt cx="3175" cy="75628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3175" cy="756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756285">
                                      <a:moveTo>
                                        <a:pt x="3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56208"/>
                                      </a:lnTo>
                                      <a:lnTo>
                                        <a:pt x="3048" y="756208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17332pt;margin-top:-.024874pt;width:.25pt;height:59.55pt;mso-position-horizontal-relative:column;mso-position-vertical-relative:paragraph;z-index:-16171008" id="docshapegroup6" coordorigin="303,0" coordsize="5,1191">
                      <v:rect style="position:absolute;left:303;top:-1;width:5;height:1191" id="docshape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80"/>
                <w:sz w:val="14"/>
              </w:rPr>
              <w:t>Σφραγίδα</w:t>
            </w:r>
            <w:r>
              <w:rPr>
                <w:spacing w:val="-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Μονάδας</w:t>
            </w:r>
            <w:r>
              <w:rPr>
                <w:spacing w:val="-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Υγείας</w:t>
            </w:r>
            <w:r>
              <w:rPr>
                <w:spacing w:val="40"/>
                <w:sz w:val="14"/>
              </w:rPr>
              <w:t> </w:t>
            </w:r>
            <w:r>
              <w:rPr>
                <w:w w:val="85"/>
                <w:sz w:val="14"/>
              </w:rPr>
              <w:t>(για</w:t>
            </w:r>
            <w:r>
              <w:rPr>
                <w:spacing w:val="-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ιατρούς</w:t>
            </w:r>
            <w:r>
              <w:rPr>
                <w:spacing w:val="-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ΕΣΥ/ΠΕΔΥ)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1034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ind w:left="67" w:right="275"/>
              <w:rPr>
                <w:rFonts w:ascii="Arial" w:hAnsi="Arial"/>
                <w:b/>
                <w:sz w:val="18"/>
              </w:rPr>
            </w:pPr>
            <w:r>
              <w:rPr>
                <w:w w:val="80"/>
                <w:sz w:val="18"/>
              </w:rPr>
              <w:t>* </w:t>
            </w:r>
            <w:r>
              <w:rPr>
                <w:rFonts w:ascii="Arial" w:hAnsi="Arial"/>
                <w:b/>
                <w:w w:val="80"/>
                <w:sz w:val="18"/>
              </w:rPr>
              <w:t>Η παρούσα γνωμάτευση δεν ισχύει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για Πανελλήνιους Σχολικούς Αγώνες και Πανελλήνια Σχολικά Πρωταθλήματα,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δεν ισχύει επίσης για</w:t>
            </w:r>
            <w:r>
              <w:rPr>
                <w:rFonts w:ascii="Arial" w:hAnsi="Arial"/>
                <w:b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σχολικές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δραστηριότητες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που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υλοποιούνται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από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άλλο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φορέα πλην</w:t>
            </w:r>
            <w:r>
              <w:rPr>
                <w:rFonts w:ascii="Arial" w:hAnsi="Arial"/>
                <w:b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του Σχολείου ή του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Υπουργείου Παιδείας και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Θρησκευμάτων.</w:t>
            </w: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w w:val="80"/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Αφορά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τον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ειδικό</w:t>
            </w:r>
            <w:r>
              <w:rPr>
                <w:spacing w:val="-8"/>
                <w:sz w:val="18"/>
              </w:rPr>
              <w:t> </w:t>
            </w:r>
            <w:r>
              <w:rPr>
                <w:w w:val="80"/>
                <w:sz w:val="18"/>
              </w:rPr>
              <w:t>έλεγχο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ο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οποίος,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κρίση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-9"/>
                <w:sz w:val="18"/>
              </w:rPr>
              <w:t> </w:t>
            </w:r>
            <w:r>
              <w:rPr>
                <w:w w:val="80"/>
                <w:sz w:val="18"/>
              </w:rPr>
              <w:t>ιατρού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διενήργησε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προληπτική</w:t>
            </w:r>
            <w:r>
              <w:rPr>
                <w:spacing w:val="-9"/>
                <w:sz w:val="18"/>
              </w:rPr>
              <w:t> </w:t>
            </w:r>
            <w:r>
              <w:rPr>
                <w:w w:val="80"/>
                <w:sz w:val="18"/>
              </w:rPr>
              <w:t>εξέταση,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είναι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αναγκαίος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γίνει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γνωμάτευση</w:t>
            </w:r>
          </w:p>
          <w:p>
            <w:pPr>
              <w:pStyle w:val="TableParagraph"/>
              <w:tabs>
                <w:tab w:pos="10357" w:val="left" w:leader="none"/>
              </w:tabs>
              <w:spacing w:line="185" w:lineRule="exact" w:before="3"/>
              <w:ind w:right="-29"/>
              <w:rPr>
                <w:sz w:val="18"/>
              </w:rPr>
            </w:pPr>
            <w:r>
              <w:rPr>
                <w:rFonts w:ascii="Times New Roman" w:hAnsi="Times New Roman"/>
                <w:spacing w:val="28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συμμετοχής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στις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σχολικές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δραστηριότητες.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Στις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περιπτώσεις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αυτές,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δίνεται</w:t>
            </w:r>
            <w:r>
              <w:rPr>
                <w:spacing w:val="1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παραπεμπτικό</w:t>
            </w:r>
            <w:r>
              <w:rPr>
                <w:spacing w:val="-7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σημείωμα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με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περιγραφή</w:t>
            </w:r>
            <w:r>
              <w:rPr>
                <w:spacing w:val="-7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των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αιτίων</w:t>
            </w:r>
            <w:r>
              <w:rPr>
                <w:spacing w:val="2"/>
                <w:sz w:val="18"/>
                <w:u w:val="single"/>
              </w:rPr>
              <w:t> </w:t>
            </w:r>
            <w:r>
              <w:rPr>
                <w:spacing w:val="-2"/>
                <w:w w:val="80"/>
                <w:sz w:val="18"/>
                <w:u w:val="single"/>
              </w:rPr>
              <w:t>παραπομπής.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 w:line="185" w:lineRule="exact"/>
        <w:rPr>
          <w:sz w:val="18"/>
        </w:rPr>
        <w:sectPr>
          <w:footerReference w:type="default" r:id="rId5"/>
          <w:type w:val="continuous"/>
          <w:pgSz w:w="11910" w:h="16840"/>
          <w:pgMar w:header="0" w:footer="599" w:top="480" w:bottom="780" w:left="900" w:right="340"/>
          <w:pgNumType w:start="1"/>
        </w:sectPr>
      </w:pPr>
    </w:p>
    <w:p>
      <w:pPr>
        <w:spacing w:before="79"/>
        <w:ind w:left="9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FF"/>
          <w:sz w:val="24"/>
        </w:rPr>
        <w:t>ΦΥΛΛΟ</w:t>
      </w:r>
      <w:r>
        <w:rPr>
          <w:rFonts w:ascii="Arial" w:hAnsi="Arial"/>
          <w:b/>
          <w:color w:val="0000FF"/>
          <w:spacing w:val="-2"/>
          <w:sz w:val="24"/>
        </w:rPr>
        <w:t> </w:t>
      </w:r>
      <w:r>
        <w:rPr>
          <w:rFonts w:ascii="Arial" w:hAnsi="Arial"/>
          <w:b/>
          <w:color w:val="0000FF"/>
          <w:sz w:val="24"/>
        </w:rPr>
        <w:t>ΙΑΤΡΙΚΗΣ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z w:val="24"/>
        </w:rPr>
        <w:t>ΕΞΕΤΑΣΗΣ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z w:val="24"/>
        </w:rPr>
        <w:t>ΓΙΑ</w:t>
      </w:r>
      <w:r>
        <w:rPr>
          <w:rFonts w:ascii="Arial" w:hAnsi="Arial"/>
          <w:b/>
          <w:color w:val="0000FF"/>
          <w:spacing w:val="-9"/>
          <w:sz w:val="24"/>
        </w:rPr>
        <w:t> </w:t>
      </w:r>
      <w:r>
        <w:rPr>
          <w:rFonts w:ascii="Arial" w:hAnsi="Arial"/>
          <w:b/>
          <w:color w:val="0000FF"/>
          <w:sz w:val="24"/>
        </w:rPr>
        <w:t>ΤΟ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z w:val="24"/>
        </w:rPr>
        <w:t>ΑΤΟΜΙΚΟ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z w:val="24"/>
        </w:rPr>
        <w:t>ΔΕΛΤΙΟ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z w:val="24"/>
        </w:rPr>
        <w:t>ΥΓΕΙΑΣ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pacing w:val="-2"/>
          <w:sz w:val="24"/>
        </w:rPr>
        <w:t>ΜΑΘΗΤΗ</w:t>
      </w:r>
    </w:p>
    <w:p>
      <w:pPr>
        <w:spacing w:before="6"/>
        <w:ind w:left="1258" w:right="124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w w:val="80"/>
          <w:sz w:val="20"/>
        </w:rPr>
        <w:t>(Φυλάσσεται</w:t>
      </w:r>
      <w:r>
        <w:rPr>
          <w:rFonts w:ascii="Arial" w:hAnsi="Arial"/>
          <w:b/>
          <w:color w:val="0000FF"/>
          <w:spacing w:val="-4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στο</w:t>
      </w:r>
      <w:r>
        <w:rPr>
          <w:rFonts w:ascii="Arial" w:hAnsi="Arial"/>
          <w:b/>
          <w:color w:val="0000FF"/>
          <w:spacing w:val="-7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αρχείο</w:t>
      </w:r>
      <w:r>
        <w:rPr>
          <w:rFonts w:ascii="Arial" w:hAnsi="Arial"/>
          <w:b/>
          <w:color w:val="0000FF"/>
          <w:spacing w:val="-6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του</w:t>
      </w:r>
      <w:r>
        <w:rPr>
          <w:rFonts w:ascii="Arial" w:hAnsi="Arial"/>
          <w:b/>
          <w:color w:val="0000FF"/>
          <w:spacing w:val="-6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ιατρού</w:t>
      </w:r>
      <w:r>
        <w:rPr>
          <w:rFonts w:ascii="Arial" w:hAnsi="Arial"/>
          <w:b/>
          <w:color w:val="0000FF"/>
          <w:spacing w:val="-2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ή</w:t>
      </w:r>
      <w:r>
        <w:rPr>
          <w:rFonts w:ascii="Arial" w:hAnsi="Arial"/>
          <w:b/>
          <w:color w:val="0000FF"/>
          <w:spacing w:val="-6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της</w:t>
      </w:r>
      <w:r>
        <w:rPr>
          <w:rFonts w:ascii="Arial" w:hAnsi="Arial"/>
          <w:b/>
          <w:color w:val="0000FF"/>
          <w:spacing w:val="-6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Μονάδας</w:t>
      </w:r>
      <w:r>
        <w:rPr>
          <w:rFonts w:ascii="Arial" w:hAnsi="Arial"/>
          <w:b/>
          <w:color w:val="0000FF"/>
          <w:sz w:val="20"/>
        </w:rPr>
        <w:t> </w:t>
      </w:r>
      <w:r>
        <w:rPr>
          <w:rFonts w:ascii="Arial" w:hAnsi="Arial"/>
          <w:b/>
          <w:color w:val="0000FF"/>
          <w:spacing w:val="-2"/>
          <w:w w:val="80"/>
          <w:sz w:val="20"/>
        </w:rPr>
        <w:t>Υγείας)</w:t>
      </w:r>
    </w:p>
    <w:p>
      <w:pPr>
        <w:pStyle w:val="BodyText"/>
        <w:spacing w:before="49" w:after="1"/>
        <w:rPr>
          <w:b/>
          <w:i w:val="0"/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2554"/>
        <w:gridCol w:w="1560"/>
        <w:gridCol w:w="993"/>
        <w:gridCol w:w="1949"/>
      </w:tblGrid>
      <w:tr>
        <w:trPr>
          <w:trHeight w:val="230" w:hRule="atLeast"/>
        </w:trPr>
        <w:tc>
          <w:tcPr>
            <w:tcW w:w="3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3"/>
              <w:ind w:left="14"/>
              <w:jc w:val="center"/>
              <w:rPr>
                <w:sz w:val="20"/>
              </w:rPr>
            </w:pPr>
            <w:r>
              <w:rPr>
                <w:sz w:val="18"/>
              </w:rPr>
              <w:t>Α</w:t>
            </w:r>
            <w:r>
              <w:rPr>
                <w:spacing w:val="-11"/>
                <w:sz w:val="18"/>
              </w:rPr>
              <w:t> </w:t>
            </w:r>
            <w:r>
              <w:rPr>
                <w:w w:val="130"/>
                <w:sz w:val="20"/>
              </w:rPr>
              <w:t>□</w:t>
            </w:r>
            <w:r>
              <w:rPr>
                <w:spacing w:val="31"/>
                <w:w w:val="130"/>
                <w:sz w:val="20"/>
              </w:rPr>
              <w:t> </w:t>
            </w:r>
            <w:r>
              <w:rPr>
                <w:sz w:val="18"/>
              </w:rPr>
              <w:t>Θ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0"/>
                <w:w w:val="130"/>
                <w:sz w:val="20"/>
              </w:rPr>
              <w:t>□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33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115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Επώνυμο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μαθητή/μαθήτριας</w:t>
            </w:r>
          </w:p>
        </w:tc>
        <w:tc>
          <w:tcPr>
            <w:tcW w:w="2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115"/>
              <w:rPr>
                <w:sz w:val="14"/>
              </w:rPr>
            </w:pPr>
            <w:r>
              <w:rPr>
                <w:w w:val="80"/>
                <w:sz w:val="14"/>
              </w:rPr>
              <w:t>Όνομα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μαθητή/μαθήτριας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331"/>
              <w:rPr>
                <w:sz w:val="14"/>
              </w:rPr>
            </w:pPr>
            <w:r>
              <w:rPr>
                <w:w w:val="80"/>
                <w:sz w:val="14"/>
              </w:rPr>
              <w:t>Ημ/νία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γέννησης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right="50"/>
              <w:jc w:val="center"/>
              <w:rPr>
                <w:sz w:val="14"/>
              </w:rPr>
            </w:pPr>
            <w:r>
              <w:rPr>
                <w:spacing w:val="-4"/>
                <w:w w:val="90"/>
                <w:sz w:val="14"/>
              </w:rPr>
              <w:t>Φύλο</w:t>
            </w:r>
          </w:p>
        </w:tc>
        <w:tc>
          <w:tcPr>
            <w:tcW w:w="1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right="51"/>
              <w:jc w:val="center"/>
              <w:rPr>
                <w:sz w:val="14"/>
              </w:rPr>
            </w:pPr>
            <w:r>
              <w:rPr>
                <w:spacing w:val="-4"/>
                <w:w w:val="90"/>
                <w:sz w:val="14"/>
              </w:rPr>
              <w:t>ΑΜΚΑ</w:t>
            </w:r>
          </w:p>
        </w:tc>
      </w:tr>
    </w:tbl>
    <w:p>
      <w:pPr>
        <w:pStyle w:val="BodyText"/>
        <w:spacing w:before="182" w:after="3"/>
        <w:ind w:left="175"/>
      </w:pPr>
      <w:r>
        <w:rPr>
          <w:b/>
          <w:i w:val="0"/>
          <w:w w:val="80"/>
        </w:rPr>
        <w:t>ΙΑΤΡΙΚΟ</w:t>
      </w:r>
      <w:r>
        <w:rPr>
          <w:b/>
          <w:i w:val="0"/>
          <w:spacing w:val="3"/>
        </w:rPr>
        <w:t> </w:t>
      </w:r>
      <w:r>
        <w:rPr>
          <w:b/>
          <w:i w:val="0"/>
          <w:w w:val="80"/>
        </w:rPr>
        <w:t>ΙΣΤΟΡΙΚΟ</w:t>
      </w:r>
      <w:r>
        <w:rPr>
          <w:b/>
          <w:i w:val="0"/>
          <w:spacing w:val="28"/>
        </w:rPr>
        <w:t> </w:t>
      </w:r>
      <w:r>
        <w:rPr>
          <w:w w:val="80"/>
        </w:rPr>
        <w:t>(Συμπληρώνεται</w:t>
      </w:r>
      <w:r>
        <w:rPr>
          <w:spacing w:val="2"/>
        </w:rPr>
        <w:t> </w:t>
      </w:r>
      <w:r>
        <w:rPr>
          <w:w w:val="80"/>
        </w:rPr>
        <w:t>και</w:t>
      </w:r>
      <w:r>
        <w:rPr>
          <w:spacing w:val="15"/>
        </w:rPr>
        <w:t> </w:t>
      </w:r>
      <w:r>
        <w:rPr>
          <w:w w:val="80"/>
        </w:rPr>
        <w:t>υπογράφεται</w:t>
      </w:r>
      <w:r>
        <w:rPr>
          <w:spacing w:val="7"/>
        </w:rPr>
        <w:t> </w:t>
      </w:r>
      <w:r>
        <w:rPr>
          <w:w w:val="80"/>
        </w:rPr>
        <w:t>από</w:t>
      </w:r>
      <w:r>
        <w:rPr>
          <w:spacing w:val="4"/>
        </w:rPr>
        <w:t> </w:t>
      </w:r>
      <w:r>
        <w:rPr>
          <w:w w:val="80"/>
        </w:rPr>
        <w:t>γονέα/κηδεμόνα.</w:t>
      </w:r>
      <w:r>
        <w:rPr>
          <w:spacing w:val="7"/>
        </w:rPr>
        <w:t> </w:t>
      </w:r>
      <w:r>
        <w:rPr>
          <w:w w:val="80"/>
        </w:rPr>
        <w:t>Εάν</w:t>
      </w:r>
      <w:r>
        <w:rPr>
          <w:spacing w:val="15"/>
        </w:rPr>
        <w:t> </w:t>
      </w:r>
      <w:r>
        <w:rPr>
          <w:w w:val="80"/>
        </w:rPr>
        <w:t>χρειάζεται,</w:t>
      </w:r>
      <w:r>
        <w:rPr>
          <w:spacing w:val="8"/>
        </w:rPr>
        <w:t> </w:t>
      </w:r>
      <w:r>
        <w:rPr>
          <w:w w:val="80"/>
        </w:rPr>
        <w:t>δίνονται</w:t>
      </w:r>
      <w:r>
        <w:rPr>
          <w:spacing w:val="8"/>
        </w:rPr>
        <w:t> </w:t>
      </w:r>
      <w:r>
        <w:rPr>
          <w:w w:val="80"/>
        </w:rPr>
        <w:t>επεξηγήσεις</w:t>
      </w:r>
      <w:r>
        <w:rPr>
          <w:spacing w:val="12"/>
        </w:rPr>
        <w:t> </w:t>
      </w:r>
      <w:r>
        <w:rPr>
          <w:w w:val="80"/>
        </w:rPr>
        <w:t>ή</w:t>
      </w:r>
      <w:r>
        <w:rPr>
          <w:spacing w:val="3"/>
        </w:rPr>
        <w:t> </w:t>
      </w:r>
      <w:r>
        <w:rPr>
          <w:w w:val="80"/>
        </w:rPr>
        <w:t>συμπληρώνεται</w:t>
      </w:r>
      <w:r>
        <w:rPr>
          <w:spacing w:val="8"/>
        </w:rPr>
        <w:t> </w:t>
      </w:r>
      <w:r>
        <w:rPr>
          <w:w w:val="80"/>
        </w:rPr>
        <w:t>από</w:t>
      </w:r>
      <w:r>
        <w:rPr>
          <w:spacing w:val="3"/>
        </w:rPr>
        <w:t> </w:t>
      </w:r>
      <w:r>
        <w:rPr>
          <w:w w:val="80"/>
        </w:rPr>
        <w:t>τον/την</w:t>
      </w:r>
      <w:r>
        <w:rPr>
          <w:spacing w:val="9"/>
        </w:rPr>
        <w:t> </w:t>
      </w:r>
      <w:r>
        <w:rPr>
          <w:spacing w:val="-2"/>
          <w:w w:val="80"/>
        </w:rPr>
        <w:t>ιατρό.)</w:t>
      </w: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4058"/>
        <w:gridCol w:w="422"/>
        <w:gridCol w:w="431"/>
        <w:gridCol w:w="371"/>
        <w:gridCol w:w="4019"/>
        <w:gridCol w:w="427"/>
        <w:gridCol w:w="388"/>
      </w:tblGrid>
      <w:tr>
        <w:trPr>
          <w:trHeight w:val="220" w:hRule="atLeast"/>
        </w:trPr>
        <w:tc>
          <w:tcPr>
            <w:tcW w:w="3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shd w:val="clear" w:color="auto" w:fill="D9D9D9"/>
          </w:tcPr>
          <w:p>
            <w:pPr>
              <w:pStyle w:val="TableParagraph"/>
              <w:spacing w:line="197" w:lineRule="exact" w:before="4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παιδιού: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γενικές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ερωτήσεις</w:t>
            </w:r>
          </w:p>
        </w:tc>
        <w:tc>
          <w:tcPr>
            <w:tcW w:w="422" w:type="dxa"/>
            <w:shd w:val="clear" w:color="auto" w:fill="D9D9D9"/>
          </w:tcPr>
          <w:p>
            <w:pPr>
              <w:pStyle w:val="TableParagraph"/>
              <w:spacing w:before="13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w w:val="90"/>
                <w:sz w:val="16"/>
              </w:rPr>
              <w:t>ΝΑΙ</w:t>
            </w:r>
          </w:p>
        </w:tc>
        <w:tc>
          <w:tcPr>
            <w:tcW w:w="431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3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w w:val="90"/>
                <w:sz w:val="16"/>
              </w:rPr>
              <w:t>ΟΧΙ</w:t>
            </w:r>
          </w:p>
        </w:tc>
        <w:tc>
          <w:tcPr>
            <w:tcW w:w="371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9" w:type="dxa"/>
            <w:shd w:val="clear" w:color="auto" w:fill="D9D9D9"/>
          </w:tcPr>
          <w:p>
            <w:pPr>
              <w:pStyle w:val="TableParagraph"/>
              <w:spacing w:line="197" w:lineRule="exact" w:before="4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οικογένειας: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προβλήματα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καρδιάς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(συνέχεια)</w:t>
            </w:r>
          </w:p>
        </w:tc>
        <w:tc>
          <w:tcPr>
            <w:tcW w:w="427" w:type="dxa"/>
            <w:shd w:val="clear" w:color="auto" w:fill="D9D9D9"/>
          </w:tcPr>
          <w:p>
            <w:pPr>
              <w:pStyle w:val="TableParagraph"/>
              <w:spacing w:before="13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w w:val="90"/>
                <w:sz w:val="16"/>
              </w:rPr>
              <w:t>ΝΑΙ</w:t>
            </w:r>
          </w:p>
        </w:tc>
        <w:tc>
          <w:tcPr>
            <w:tcW w:w="388" w:type="dxa"/>
            <w:shd w:val="clear" w:color="auto" w:fill="D9D9D9"/>
          </w:tcPr>
          <w:p>
            <w:pPr>
              <w:pStyle w:val="TableParagraph"/>
              <w:spacing w:before="13"/>
              <w:ind w:left="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w w:val="90"/>
                <w:sz w:val="16"/>
              </w:rPr>
              <w:t>ΟΧΙ</w:t>
            </w:r>
          </w:p>
        </w:tc>
      </w:tr>
      <w:tr>
        <w:trPr>
          <w:trHeight w:val="221" w:hRule="atLeast"/>
        </w:trPr>
        <w:tc>
          <w:tcPr>
            <w:tcW w:w="312" w:type="dxa"/>
          </w:tcPr>
          <w:p>
            <w:pPr>
              <w:pStyle w:val="TableParagraph"/>
              <w:spacing w:line="194" w:lineRule="exact" w:before="7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4058" w:type="dxa"/>
          </w:tcPr>
          <w:p>
            <w:pPr>
              <w:pStyle w:val="TableParagraph"/>
              <w:spacing w:line="194" w:lineRule="exact" w:before="7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είχε</w:t>
            </w:r>
            <w:r>
              <w:rPr>
                <w:spacing w:val="8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σοβαρή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αρρώστια;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13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7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εμφανίσει</w:t>
            </w:r>
            <w:r>
              <w:rPr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λιπο-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</w:tcPr>
          <w:p>
            <w:pPr>
              <w:pStyle w:val="TableParagraph"/>
              <w:spacing w:line="199" w:lineRule="exact" w:before="6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4058" w:type="dxa"/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νοσηλευτεί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σε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νοσοκομείο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(με</w:t>
            </w:r>
            <w:r>
              <w:rPr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διανυκτέρευση);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θυμικό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επεισόδιο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ή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σπασμούς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άγνωστης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αιτιολογίας;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</w:tcPr>
          <w:p>
            <w:pPr>
              <w:pStyle w:val="TableParagraph"/>
              <w:spacing w:line="199" w:lineRule="exact" w:before="2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4058" w:type="dxa"/>
          </w:tcPr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κάνει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εγχείρηση;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9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14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είναι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γνωστό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έχει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</w:tcPr>
          <w:p>
            <w:pPr>
              <w:pStyle w:val="TableParagraph"/>
              <w:spacing w:line="194" w:lineRule="exact" w:before="6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4</w:t>
            </w:r>
          </w:p>
        </w:tc>
        <w:tc>
          <w:tcPr>
            <w:tcW w:w="4058" w:type="dxa"/>
          </w:tcPr>
          <w:p>
            <w:pPr>
              <w:pStyle w:val="TableParagraph"/>
              <w:spacing w:line="194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Παίρνει</w:t>
            </w:r>
            <w:r>
              <w:rPr>
                <w:spacing w:val="1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έπαιρνε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6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6"/>
                <w:sz w:val="18"/>
              </w:rPr>
              <w:t> </w:t>
            </w:r>
            <w:r>
              <w:rPr>
                <w:w w:val="80"/>
                <w:sz w:val="18"/>
              </w:rPr>
              <w:t>φάρμακο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συστηματικά;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κάποιο</w:t>
            </w:r>
            <w:r>
              <w:rPr>
                <w:spacing w:val="12"/>
                <w:sz w:val="18"/>
              </w:rPr>
              <w:t> </w:t>
            </w:r>
            <w:r>
              <w:rPr>
                <w:w w:val="80"/>
                <w:sz w:val="18"/>
              </w:rPr>
              <w:t>κληρονομικό</w:t>
            </w:r>
            <w:r>
              <w:rPr>
                <w:spacing w:val="12"/>
                <w:sz w:val="18"/>
              </w:rPr>
              <w:t> </w:t>
            </w:r>
            <w:r>
              <w:rPr>
                <w:w w:val="80"/>
                <w:sz w:val="18"/>
              </w:rPr>
              <w:t>καρδιαγγειακό</w:t>
            </w:r>
            <w:r>
              <w:rPr>
                <w:spacing w:val="10"/>
                <w:sz w:val="18"/>
              </w:rPr>
              <w:t> </w:t>
            </w:r>
            <w:r>
              <w:rPr>
                <w:w w:val="80"/>
                <w:sz w:val="18"/>
              </w:rPr>
              <w:t>νόσημα,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όπως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</w:tcPr>
          <w:p>
            <w:pPr>
              <w:pStyle w:val="TableParagraph"/>
              <w:spacing w:line="199" w:lineRule="exact" w:before="6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5</w:t>
            </w:r>
          </w:p>
        </w:tc>
        <w:tc>
          <w:tcPr>
            <w:tcW w:w="4058" w:type="dxa"/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αλλεργία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(τροφή,</w:t>
            </w:r>
            <w:r>
              <w:rPr>
                <w:spacing w:val="9"/>
                <w:sz w:val="18"/>
              </w:rPr>
              <w:t> </w:t>
            </w:r>
            <w:r>
              <w:rPr>
                <w:w w:val="80"/>
                <w:sz w:val="18"/>
              </w:rPr>
              <w:t>φάρμακο,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άλλο);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υπερτροφική</w:t>
            </w:r>
            <w:r>
              <w:rPr>
                <w:spacing w:val="8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διατατική</w:t>
            </w:r>
            <w:r>
              <w:rPr>
                <w:spacing w:val="8"/>
                <w:sz w:val="18"/>
              </w:rPr>
              <w:t> </w:t>
            </w:r>
            <w:r>
              <w:rPr>
                <w:w w:val="80"/>
                <w:sz w:val="18"/>
              </w:rPr>
              <w:t>μυοκαρδιοπάθεια,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αρρυθμιο-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shd w:val="clear" w:color="auto" w:fill="D9D9D9"/>
          </w:tcPr>
          <w:p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παιδιού: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προβλήματα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καρδιάς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γόνο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δεξιά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κοιλία,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νόσο</w:t>
            </w:r>
            <w:r>
              <w:rPr>
                <w:spacing w:val="-8"/>
                <w:sz w:val="18"/>
              </w:rPr>
              <w:t> </w:t>
            </w:r>
            <w:r>
              <w:rPr>
                <w:w w:val="80"/>
                <w:sz w:val="18"/>
              </w:rPr>
              <w:t>της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Νάξου,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σύνδρομο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Marfan,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</w:tcPr>
          <w:p>
            <w:pPr>
              <w:pStyle w:val="TableParagraph"/>
              <w:spacing w:line="194" w:lineRule="exact" w:before="6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6</w:t>
            </w:r>
          </w:p>
        </w:tc>
        <w:tc>
          <w:tcPr>
            <w:tcW w:w="4058" w:type="dxa"/>
          </w:tcPr>
          <w:p>
            <w:pPr>
              <w:pStyle w:val="TableParagraph"/>
              <w:spacing w:line="194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διαγνωστεί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πρόβλημα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καρδιάς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υπέρταση;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4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σύνδρομο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μακρού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βραχέος</w:t>
            </w:r>
            <w:r>
              <w:rPr>
                <w:spacing w:val="7"/>
                <w:sz w:val="18"/>
              </w:rPr>
              <w:t> </w:t>
            </w:r>
            <w:r>
              <w:rPr>
                <w:w w:val="80"/>
                <w:sz w:val="18"/>
              </w:rPr>
              <w:t>QT,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σύνδρομο</w:t>
            </w:r>
            <w:r>
              <w:rPr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Brugada;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7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συμβεί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χάσει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τις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αισθήσεις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-8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5"/>
                <w:w w:val="80"/>
                <w:sz w:val="18"/>
              </w:rPr>
              <w:t>την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9" w:type="dxa"/>
            <w:shd w:val="clear" w:color="auto" w:fill="D9D9D9"/>
          </w:tcPr>
          <w:p>
            <w:pPr>
              <w:pStyle w:val="TableParagraph"/>
              <w:spacing w:line="202" w:lineRule="exact" w:before="4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παιδιού: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άλλα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θέματα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άσκηση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ή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μετά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από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άσκηση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ή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χωρίς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εμφανή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αιτία;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 w:before="2"/>
              <w:ind w:right="1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15</w:t>
            </w:r>
          </w:p>
        </w:tc>
        <w:tc>
          <w:tcPr>
            <w:tcW w:w="4019" w:type="dxa"/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Το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παιδί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κάνει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επεισόδιο</w:t>
            </w:r>
            <w:r>
              <w:rPr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σπασμών;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2"/>
              <w:ind w:left="11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Έχει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ποτέ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παραπονεθεί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για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πόνο,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αίσθημα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πίεσης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w w:val="85"/>
                <w:sz w:val="18"/>
              </w:rPr>
              <w:t>ή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9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16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2"/>
              <w:ind w:left="115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Έχει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παρουσιάσει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ποτέ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βήχα,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“σφύριγμα”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ή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δυσκολία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βάρους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στο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στήθος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κατά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την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άσκηση;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στην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αναπνοή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άσκηση;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15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9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Κουράζεται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λαχανιάζει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6"/>
                <w:sz w:val="18"/>
              </w:rPr>
              <w:t> </w:t>
            </w:r>
            <w:r>
              <w:rPr>
                <w:w w:val="80"/>
                <w:sz w:val="18"/>
              </w:rPr>
              <w:t>άσκηση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πολύ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w w:val="80"/>
                <w:sz w:val="18"/>
              </w:rPr>
              <w:t>πιο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17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Είχε</w:t>
            </w:r>
            <w:r>
              <w:rPr>
                <w:spacing w:val="6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πόνο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σοβαρό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τραυματισμό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σε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οστά,</w:t>
            </w:r>
            <w:r>
              <w:rPr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μυς,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εύκολα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από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άλλα</w:t>
            </w:r>
            <w:r>
              <w:rPr>
                <w:spacing w:val="13"/>
                <w:sz w:val="18"/>
              </w:rPr>
              <w:t> </w:t>
            </w:r>
            <w:r>
              <w:rPr>
                <w:w w:val="80"/>
                <w:sz w:val="18"/>
              </w:rPr>
              <w:t>παιδιά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της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ίδιας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ηλικίας;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αρθρώσεις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πάθει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αρθρίτιδα;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10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παραπονεθεί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η</w:t>
            </w:r>
            <w:r>
              <w:rPr>
                <w:spacing w:val="-7"/>
                <w:sz w:val="18"/>
              </w:rPr>
              <w:t> </w:t>
            </w:r>
            <w:r>
              <w:rPr>
                <w:w w:val="80"/>
                <w:sz w:val="18"/>
              </w:rPr>
              <w:t>καρδιά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χτυπάει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 w:before="6"/>
              <w:ind w:right="1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18</w:t>
            </w:r>
          </w:p>
        </w:tc>
        <w:tc>
          <w:tcPr>
            <w:tcW w:w="4019" w:type="dxa"/>
          </w:tcPr>
          <w:p>
            <w:pPr>
              <w:pStyle w:val="TableParagraph"/>
              <w:spacing w:line="194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Νομίζετε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μπορεί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πρόβλημα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όρασης;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γρήγορα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άρρυθμα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(‘’φτερουγίζει’’)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άσκηση;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 w:before="6"/>
              <w:ind w:right="1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19</w:t>
            </w:r>
          </w:p>
        </w:tc>
        <w:tc>
          <w:tcPr>
            <w:tcW w:w="4019" w:type="dxa"/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Νομίζετε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μπορεί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πρόβλημα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ακοής;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3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shd w:val="clear" w:color="auto" w:fill="D9D9D9"/>
          </w:tcPr>
          <w:p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οικογένειας: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προβλήματα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καρδιάς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 w:before="2"/>
              <w:ind w:right="1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4019" w:type="dxa"/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Έχετε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ανησυχία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το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βάρος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8"/>
                <w:sz w:val="18"/>
              </w:rPr>
              <w:t> </w:t>
            </w:r>
            <w:r>
              <w:rPr>
                <w:w w:val="80"/>
                <w:sz w:val="18"/>
              </w:rPr>
              <w:t>τη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διατροφή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του;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11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πέθανε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w w:val="80"/>
                <w:sz w:val="18"/>
              </w:rPr>
              <w:t>από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21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Ανησυχεί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εσάς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το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σχολείο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θέμα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σχετικά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με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w w:val="80"/>
                <w:sz w:val="18"/>
              </w:rPr>
              <w:t>την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8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καρδιακό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αίτιο,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από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αιφνίδιο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ανεξήγητο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θάνατο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8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ανάπτυξή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(π.χ.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λόγος,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κίνηση,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μαθησιακή</w:t>
            </w:r>
            <w:r>
              <w:rPr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ικανότητα);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σε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νεαρή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ηλικία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(&lt;50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ετών);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Ανησυχεί</w:t>
            </w:r>
            <w:r>
              <w:rPr>
                <w:spacing w:val="-9"/>
                <w:sz w:val="18"/>
              </w:rPr>
              <w:t> </w:t>
            </w:r>
            <w:r>
              <w:rPr>
                <w:w w:val="80"/>
                <w:sz w:val="18"/>
              </w:rPr>
              <w:t>εσάς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σχολείο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θέμα</w:t>
            </w:r>
            <w:r>
              <w:rPr>
                <w:spacing w:val="-8"/>
                <w:sz w:val="18"/>
              </w:rPr>
              <w:t> </w:t>
            </w:r>
            <w:r>
              <w:rPr>
                <w:w w:val="80"/>
                <w:sz w:val="18"/>
              </w:rPr>
              <w:t>σχετικά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με</w:t>
            </w:r>
            <w:r>
              <w:rPr>
                <w:spacing w:val="-7"/>
                <w:sz w:val="18"/>
              </w:rPr>
              <w:t> </w:t>
            </w:r>
            <w:r>
              <w:rPr>
                <w:w w:val="80"/>
                <w:sz w:val="18"/>
              </w:rPr>
              <w:t>τη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διά-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31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12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έπαθε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έμφραγμα</w:t>
            </w:r>
          </w:p>
        </w:tc>
        <w:tc>
          <w:tcPr>
            <w:tcW w:w="42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 w:before="2"/>
              <w:ind w:left="115" w:right="-15"/>
              <w:rPr>
                <w:sz w:val="18"/>
              </w:rPr>
            </w:pPr>
            <w:r>
              <w:rPr>
                <w:w w:val="80"/>
                <w:sz w:val="18"/>
              </w:rPr>
              <w:t>θεση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συμπεριφορά</w:t>
            </w:r>
            <w:r>
              <w:rPr>
                <w:spacing w:val="-7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(π.χ.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θλίψη,</w:t>
            </w:r>
            <w:r>
              <w:rPr>
                <w:spacing w:val="-9"/>
                <w:sz w:val="18"/>
              </w:rPr>
              <w:t> </w:t>
            </w:r>
            <w:r>
              <w:rPr>
                <w:w w:val="80"/>
                <w:sz w:val="18"/>
              </w:rPr>
              <w:t>κοινωνικότητα,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επι-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3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8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ή</w:t>
            </w:r>
            <w:r>
              <w:rPr>
                <w:spacing w:val="6"/>
                <w:sz w:val="18"/>
              </w:rPr>
              <w:t> </w:t>
            </w:r>
            <w:r>
              <w:rPr>
                <w:w w:val="80"/>
                <w:sz w:val="18"/>
              </w:rPr>
              <w:t>στεφανιαία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νόσο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εγκεφαλικό</w:t>
            </w:r>
            <w:r>
              <w:rPr>
                <w:spacing w:val="6"/>
                <w:sz w:val="18"/>
              </w:rPr>
              <w:t> </w:t>
            </w:r>
            <w:r>
              <w:rPr>
                <w:w w:val="80"/>
                <w:sz w:val="18"/>
              </w:rPr>
              <w:t>επεισόδιο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σε</w:t>
            </w:r>
            <w:r>
              <w:rPr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νεαρή</w:t>
            </w:r>
          </w:p>
        </w:tc>
        <w:tc>
          <w:tcPr>
            <w:tcW w:w="4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6" w:lineRule="exact" w:before="8"/>
              <w:ind w:left="115"/>
              <w:rPr>
                <w:sz w:val="18"/>
              </w:rPr>
            </w:pPr>
            <w:r>
              <w:rPr>
                <w:w w:val="75"/>
                <w:sz w:val="18"/>
              </w:rPr>
              <w:t>θετικότητα,</w:t>
            </w:r>
            <w:r>
              <w:rPr>
                <w:spacing w:val="18"/>
                <w:sz w:val="18"/>
              </w:rPr>
              <w:t> </w:t>
            </w:r>
            <w:r>
              <w:rPr>
                <w:w w:val="75"/>
                <w:sz w:val="18"/>
              </w:rPr>
              <w:t>θυμός,</w:t>
            </w:r>
            <w:r>
              <w:rPr>
                <w:spacing w:val="18"/>
                <w:sz w:val="18"/>
              </w:rPr>
              <w:t> </w:t>
            </w:r>
            <w:r>
              <w:rPr>
                <w:w w:val="75"/>
                <w:sz w:val="18"/>
              </w:rPr>
              <w:t>υπερκινητικότητα,</w:t>
            </w:r>
            <w:r>
              <w:rPr>
                <w:spacing w:val="18"/>
                <w:sz w:val="18"/>
              </w:rPr>
              <w:t> </w:t>
            </w:r>
            <w:r>
              <w:rPr>
                <w:w w:val="75"/>
                <w:sz w:val="18"/>
              </w:rPr>
              <w:t>έλεγχος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w w:val="75"/>
                <w:sz w:val="18"/>
              </w:rPr>
              <w:t>σφιγκτήρων);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4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ή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μέση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ηλικία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(&lt;55</w:t>
            </w:r>
            <w:r>
              <w:rPr>
                <w:spacing w:val="-5"/>
                <w:sz w:val="18"/>
              </w:rPr>
              <w:t> </w:t>
            </w:r>
            <w:r>
              <w:rPr>
                <w:w w:val="80"/>
                <w:sz w:val="18"/>
              </w:rPr>
              <w:t>ετών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άνδρες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και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&lt;65</w:t>
            </w:r>
            <w:r>
              <w:rPr>
                <w:spacing w:val="-7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γυναίκες);</w:t>
            </w:r>
          </w:p>
        </w:tc>
        <w:tc>
          <w:tcPr>
            <w:tcW w:w="4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4"/>
              <w:ind w:right="1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4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4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-1"/>
                <w:sz w:val="18"/>
              </w:rPr>
              <w:t> </w:t>
            </w:r>
            <w:r>
              <w:rPr>
                <w:w w:val="80"/>
                <w:sz w:val="18"/>
              </w:rPr>
              <w:t>άλλο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θέμα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θα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θέλατε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συζητήσετε;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1" w:hRule="atLeast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Συμπληρωματικές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πληροφορίες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για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ερωτήσεις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με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“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>ΝΑΙ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”:</w:t>
            </w:r>
          </w:p>
        </w:tc>
      </w:tr>
    </w:tbl>
    <w:p>
      <w:pPr>
        <w:pStyle w:val="Heading1"/>
        <w:spacing w:before="86"/>
      </w:pPr>
      <w:r>
        <w:rPr/>
        <w:t>Βεβαιώνω, σύμφωνα</w:t>
      </w:r>
      <w:r>
        <w:rPr>
          <w:spacing w:val="-4"/>
        </w:rPr>
        <w:t> </w:t>
      </w:r>
      <w:r>
        <w:rPr/>
        <w:t>με</w:t>
      </w:r>
      <w:r>
        <w:rPr>
          <w:spacing w:val="-2"/>
        </w:rPr>
        <w:t> </w:t>
      </w:r>
      <w:r>
        <w:rPr/>
        <w:t>όσα</w:t>
      </w:r>
      <w:r>
        <w:rPr>
          <w:spacing w:val="-3"/>
        </w:rPr>
        <w:t> </w:t>
      </w:r>
      <w:r>
        <w:rPr/>
        <w:t>γνωρίζω,</w:t>
      </w:r>
      <w:r>
        <w:rPr>
          <w:spacing w:val="-4"/>
        </w:rPr>
        <w:t> </w:t>
      </w:r>
      <w:r>
        <w:rPr/>
        <w:t>για</w:t>
      </w:r>
      <w:r>
        <w:rPr>
          <w:spacing w:val="-8"/>
        </w:rPr>
        <w:t> </w:t>
      </w:r>
      <w:r>
        <w:rPr/>
        <w:t>την</w:t>
      </w:r>
      <w:r>
        <w:rPr>
          <w:spacing w:val="-6"/>
        </w:rPr>
        <w:t> </w:t>
      </w:r>
      <w:r>
        <w:rPr/>
        <w:t>ακρίβεια</w:t>
      </w:r>
      <w:r>
        <w:rPr>
          <w:spacing w:val="-8"/>
        </w:rPr>
        <w:t> </w:t>
      </w:r>
      <w:r>
        <w:rPr/>
        <w:t>των </w:t>
      </w:r>
      <w:r>
        <w:rPr>
          <w:spacing w:val="-2"/>
        </w:rPr>
        <w:t>παραπάνω.</w:t>
      </w:r>
    </w:p>
    <w:p>
      <w:pPr>
        <w:pStyle w:val="BodyText"/>
        <w:spacing w:before="8"/>
        <w:rPr>
          <w:b/>
          <w:i w:val="0"/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1699"/>
        <w:gridCol w:w="1560"/>
        <w:gridCol w:w="1559"/>
        <w:gridCol w:w="2092"/>
      </w:tblGrid>
      <w:tr>
        <w:trPr>
          <w:trHeight w:val="230" w:hRule="atLeast"/>
        </w:trPr>
        <w:tc>
          <w:tcPr>
            <w:tcW w:w="3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522" w:type="dxa"/>
            <w:tcBorders>
              <w:left w:val="nil"/>
              <w:bottom w:val="double" w:sz="12" w:space="0" w:color="000000"/>
              <w:right w:val="nil"/>
            </w:tcBorders>
          </w:tcPr>
          <w:p>
            <w:pPr>
              <w:pStyle w:val="TableParagraph"/>
              <w:ind w:left="122"/>
              <w:rPr>
                <w:sz w:val="14"/>
              </w:rPr>
            </w:pPr>
            <w:r>
              <w:rPr>
                <w:w w:val="80"/>
                <w:sz w:val="14"/>
              </w:rPr>
              <w:t>Ονοματεπώνυμο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γονέα/κηδεμόνα</w:t>
            </w:r>
          </w:p>
        </w:tc>
        <w:tc>
          <w:tcPr>
            <w:tcW w:w="1699" w:type="dxa"/>
            <w:tcBorders>
              <w:left w:val="nil"/>
              <w:bottom w:val="double" w:sz="12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80"/>
                <w:sz w:val="14"/>
              </w:rPr>
              <w:t>Σχέση</w:t>
            </w:r>
            <w:r>
              <w:rPr>
                <w:spacing w:val="-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με </w:t>
            </w:r>
            <w:r>
              <w:rPr>
                <w:spacing w:val="-2"/>
                <w:w w:val="80"/>
                <w:sz w:val="14"/>
              </w:rPr>
              <w:t>παιδί</w:t>
            </w:r>
          </w:p>
        </w:tc>
        <w:tc>
          <w:tcPr>
            <w:tcW w:w="1560" w:type="dxa"/>
            <w:tcBorders>
              <w:left w:val="nil"/>
              <w:bottom w:val="double" w:sz="12" w:space="0" w:color="000000"/>
              <w:right w:val="nil"/>
            </w:tcBorders>
          </w:tcPr>
          <w:p>
            <w:pPr>
              <w:pStyle w:val="TableParagraph"/>
              <w:ind w:left="226"/>
              <w:rPr>
                <w:sz w:val="14"/>
              </w:rPr>
            </w:pPr>
            <w:r>
              <w:rPr>
                <w:w w:val="80"/>
                <w:sz w:val="14"/>
              </w:rPr>
              <w:t>Ημ/νία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συμπλήρωσης</w:t>
            </w:r>
          </w:p>
        </w:tc>
        <w:tc>
          <w:tcPr>
            <w:tcW w:w="1559" w:type="dxa"/>
            <w:tcBorders>
              <w:left w:val="nil"/>
              <w:bottom w:val="double" w:sz="12" w:space="0" w:color="000000"/>
              <w:right w:val="nil"/>
            </w:tcBorders>
          </w:tcPr>
          <w:p>
            <w:pPr>
              <w:pStyle w:val="TableParagraph"/>
              <w:ind w:left="515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Υπογραφή</w:t>
            </w:r>
          </w:p>
        </w:tc>
        <w:tc>
          <w:tcPr>
            <w:tcW w:w="2092" w:type="dxa"/>
            <w:tcBorders>
              <w:left w:val="nil"/>
              <w:bottom w:val="double" w:sz="12" w:space="0" w:color="000000"/>
              <w:right w:val="nil"/>
            </w:tcBorders>
          </w:tcPr>
          <w:p>
            <w:pPr>
              <w:pStyle w:val="TableParagraph"/>
              <w:ind w:left="440"/>
              <w:rPr>
                <w:sz w:val="14"/>
              </w:rPr>
            </w:pPr>
            <w:r>
              <w:rPr>
                <w:w w:val="80"/>
                <w:sz w:val="14"/>
              </w:rPr>
              <w:t>Τηλέφωνο</w:t>
            </w:r>
            <w:r>
              <w:rPr>
                <w:spacing w:val="-2"/>
                <w:w w:val="95"/>
                <w:sz w:val="14"/>
              </w:rPr>
              <w:t> επικοινωνίας</w:t>
            </w:r>
          </w:p>
        </w:tc>
      </w:tr>
    </w:tbl>
    <w:p>
      <w:pPr>
        <w:spacing w:before="127" w:after="5"/>
        <w:ind w:left="2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w w:val="80"/>
          <w:sz w:val="18"/>
        </w:rPr>
        <w:t>ΦΥΣΙΚΗ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w w:val="80"/>
          <w:sz w:val="18"/>
        </w:rPr>
        <w:t>ΕΞΕΤΑΣΗ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i/>
          <w:w w:val="80"/>
          <w:sz w:val="18"/>
        </w:rPr>
        <w:t>(Συμπληρώνεται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w w:val="80"/>
          <w:sz w:val="18"/>
        </w:rPr>
        <w:t>από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w w:val="80"/>
          <w:sz w:val="18"/>
        </w:rPr>
        <w:t>τον/την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w w:val="80"/>
          <w:sz w:val="18"/>
        </w:rPr>
        <w:t>ιατρό)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978"/>
        <w:gridCol w:w="956"/>
        <w:gridCol w:w="1153"/>
        <w:gridCol w:w="689"/>
        <w:gridCol w:w="139"/>
        <w:gridCol w:w="854"/>
        <w:gridCol w:w="566"/>
        <w:gridCol w:w="1268"/>
        <w:gridCol w:w="997"/>
        <w:gridCol w:w="1153"/>
        <w:gridCol w:w="1366"/>
      </w:tblGrid>
      <w:tr>
        <w:trPr>
          <w:trHeight w:val="206" w:hRule="atLeast"/>
        </w:trPr>
        <w:tc>
          <w:tcPr>
            <w:tcW w:w="10421" w:type="dxa"/>
            <w:gridSpan w:val="12"/>
            <w:shd w:val="clear" w:color="auto" w:fill="D9D9D9"/>
          </w:tcPr>
          <w:p>
            <w:pPr>
              <w:pStyle w:val="TableParagraph"/>
              <w:spacing w:line="186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5"/>
                <w:sz w:val="18"/>
              </w:rPr>
              <w:t>Μέτρηση</w:t>
            </w:r>
          </w:p>
        </w:tc>
      </w:tr>
      <w:tr>
        <w:trPr>
          <w:trHeight w:val="282" w:hRule="atLeast"/>
        </w:trPr>
        <w:tc>
          <w:tcPr>
            <w:tcW w:w="128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5"/>
              <w:ind w:left="17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Βάρος: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kg</w:t>
            </w:r>
          </w:p>
        </w:tc>
        <w:tc>
          <w:tcPr>
            <w:tcW w:w="1153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7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Ύψος: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m</w:t>
            </w:r>
          </w:p>
        </w:tc>
        <w:tc>
          <w:tcPr>
            <w:tcW w:w="13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35"/>
              <w:ind w:left="17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ΔΜΣ: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75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Σφύξεις:</w:t>
            </w:r>
          </w:p>
        </w:tc>
        <w:tc>
          <w:tcPr>
            <w:tcW w:w="997" w:type="dxa"/>
            <w:tcBorders>
              <w:left w:val="nil"/>
            </w:tcBorders>
          </w:tcPr>
          <w:p>
            <w:pPr>
              <w:pStyle w:val="TableParagraph"/>
              <w:spacing w:before="35"/>
              <w:ind w:left="566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/min</w:t>
            </w:r>
          </w:p>
        </w:tc>
        <w:tc>
          <w:tcPr>
            <w:tcW w:w="1153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77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ΑΠ:</w:t>
            </w:r>
          </w:p>
        </w:tc>
        <w:tc>
          <w:tcPr>
            <w:tcW w:w="1366" w:type="dxa"/>
            <w:tcBorders>
              <w:left w:val="nil"/>
            </w:tcBorders>
          </w:tcPr>
          <w:p>
            <w:pPr>
              <w:pStyle w:val="TableParagraph"/>
              <w:spacing w:before="35"/>
              <w:ind w:left="745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mmHg</w:t>
            </w:r>
          </w:p>
        </w:tc>
      </w:tr>
      <w:tr>
        <w:trPr>
          <w:trHeight w:val="204" w:hRule="atLeast"/>
        </w:trPr>
        <w:tc>
          <w:tcPr>
            <w:tcW w:w="407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Ιατρική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8"/>
              </w:rPr>
              <w:t>εξέταση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5"/>
                <w:sz w:val="18"/>
              </w:rPr>
              <w:t>Φυσιολογικά</w:t>
            </w:r>
          </w:p>
        </w:tc>
        <w:tc>
          <w:tcPr>
            <w:tcW w:w="535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Παθολογικά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8"/>
              </w:rPr>
              <w:t>ευρήματα</w:t>
            </w:r>
          </w:p>
        </w:tc>
      </w:tr>
      <w:tr>
        <w:trPr>
          <w:trHeight w:val="251" w:hRule="atLeast"/>
        </w:trPr>
        <w:tc>
          <w:tcPr>
            <w:tcW w:w="3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Επισκόπηση,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δέρμα,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σημεία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συνδρόμου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Marfan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02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6"/>
              <w:ind w:left="11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Οπτική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οξύτητα,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στραβισμός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75"/>
                <w:sz w:val="18"/>
              </w:rPr>
              <w:t>Στοματική</w:t>
            </w:r>
            <w:r>
              <w:rPr>
                <w:spacing w:val="12"/>
                <w:sz w:val="18"/>
              </w:rPr>
              <w:t> </w:t>
            </w:r>
            <w:r>
              <w:rPr>
                <w:w w:val="75"/>
                <w:sz w:val="18"/>
              </w:rPr>
              <w:t>κοιλότητα,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2"/>
                <w:w w:val="75"/>
                <w:sz w:val="18"/>
              </w:rPr>
              <w:t>δόντια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4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Ακρόαση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καρδιάς</w:t>
            </w:r>
            <w:r>
              <w:rPr>
                <w:spacing w:val="7"/>
                <w:sz w:val="18"/>
              </w:rPr>
              <w:t> </w:t>
            </w:r>
            <w:r>
              <w:rPr>
                <w:w w:val="80"/>
                <w:sz w:val="18"/>
              </w:rPr>
              <w:t>(φυσήματα,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τόνοι,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ρυθμός),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μηριαίες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5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Αναπνευστικό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σύστημα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6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Κοιλιά,</w:t>
            </w:r>
            <w:r>
              <w:rPr>
                <w:spacing w:val="18"/>
                <w:sz w:val="18"/>
              </w:rPr>
              <w:t> </w:t>
            </w:r>
            <w:r>
              <w:rPr>
                <w:w w:val="80"/>
                <w:sz w:val="18"/>
              </w:rPr>
              <w:t>ήπαρ/σπλήνας,</w:t>
            </w:r>
            <w:r>
              <w:rPr>
                <w:spacing w:val="12"/>
                <w:sz w:val="18"/>
              </w:rPr>
              <w:t> </w:t>
            </w:r>
            <w:r>
              <w:rPr>
                <w:w w:val="80"/>
                <w:sz w:val="18"/>
              </w:rPr>
              <w:t>γεννητικά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όργανα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7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Νευρικό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και</w:t>
            </w:r>
            <w:r>
              <w:rPr>
                <w:spacing w:val="7"/>
                <w:sz w:val="18"/>
              </w:rPr>
              <w:t> </w:t>
            </w:r>
            <w:r>
              <w:rPr>
                <w:w w:val="80"/>
                <w:sz w:val="18"/>
              </w:rPr>
              <w:t>μυοσκελετικό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σύστημα,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σκολίωση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02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Άλλα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ευρήματα</w:t>
            </w:r>
          </w:p>
        </w:tc>
        <w:tc>
          <w:tcPr>
            <w:tcW w:w="6343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18" w:after="6"/>
        <w:ind w:left="2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w w:val="80"/>
          <w:sz w:val="18"/>
        </w:rPr>
        <w:t>ΠΡΟΣΘΕΤΑ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w w:val="80"/>
          <w:sz w:val="18"/>
        </w:rPr>
        <w:t>ΣΤΟΙΧΕΙΑ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w w:val="80"/>
          <w:sz w:val="18"/>
        </w:rPr>
        <w:t>ΑΠΟ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w w:val="80"/>
          <w:sz w:val="18"/>
        </w:rPr>
        <w:t>ΙΣΤΟΡΙΚΟ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w w:val="80"/>
          <w:sz w:val="18"/>
        </w:rPr>
        <w:t>Ή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w w:val="80"/>
          <w:sz w:val="18"/>
        </w:rPr>
        <w:t>ΦΥΣΙΚΗ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w w:val="80"/>
          <w:sz w:val="18"/>
        </w:rPr>
        <w:t>ΕΞΕΤΑΣΗ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w w:val="80"/>
          <w:sz w:val="18"/>
        </w:rPr>
        <w:t>–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w w:val="80"/>
          <w:sz w:val="18"/>
        </w:rPr>
        <w:t>ΣΥΜΠΕΡΑΣΜΑΤΑ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i/>
          <w:w w:val="80"/>
          <w:sz w:val="18"/>
        </w:rPr>
        <w:t>(Συμπληρώνεται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w w:val="80"/>
          <w:sz w:val="18"/>
        </w:rPr>
        <w:t>από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w w:val="80"/>
          <w:sz w:val="18"/>
        </w:rPr>
        <w:t>τον/την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pacing w:val="-2"/>
          <w:w w:val="80"/>
          <w:sz w:val="18"/>
        </w:rPr>
        <w:t>ιατρό)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417"/>
        <w:gridCol w:w="4255"/>
        <w:gridCol w:w="2094"/>
      </w:tblGrid>
      <w:tr>
        <w:trPr>
          <w:trHeight w:val="1296" w:hRule="atLeast"/>
        </w:trPr>
        <w:tc>
          <w:tcPr>
            <w:tcW w:w="833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spacing w:line="237" w:lineRule="auto"/>
              <w:ind w:left="83" w:righ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Γνωμάτευση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για συμμετοχή σε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σχολικές</w:t>
            </w:r>
            <w:r>
              <w:rPr>
                <w:rFonts w:ascii="Arial" w:hAnsi="Arial"/>
                <w:b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δραστηριότητες: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0" w:after="0"/>
              <w:ind w:left="259" w:right="0" w:hanging="17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Χωρίς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περιορισμούς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0" w:after="0"/>
              <w:ind w:left="259" w:right="0" w:hanging="176"/>
              <w:jc w:val="left"/>
              <w:rPr>
                <w:sz w:val="16"/>
              </w:rPr>
            </w:pPr>
            <w:r>
              <w:rPr>
                <w:w w:val="75"/>
                <w:sz w:val="16"/>
              </w:rPr>
              <w:t>Με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περιορισμούς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4" w:after="0"/>
              <w:ind w:left="259" w:right="0" w:hanging="17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Παραπομπή</w:t>
            </w:r>
            <w:r>
              <w:rPr>
                <w:spacing w:val="8"/>
                <w:sz w:val="16"/>
              </w:rPr>
              <w:t> </w:t>
            </w:r>
            <w:r>
              <w:rPr>
                <w:rFonts w:ascii="Wingdings" w:hAnsi="Wingdings"/>
                <w:w w:val="85"/>
                <w:sz w:val="16"/>
              </w:rPr>
              <w:t>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spacing w:val="-2"/>
                <w:w w:val="80"/>
                <w:sz w:val="16"/>
              </w:rPr>
              <w:t>Ειδικότητα/ες:</w:t>
            </w:r>
          </w:p>
        </w:tc>
      </w:tr>
      <w:tr>
        <w:trPr>
          <w:trHeight w:val="254" w:hRule="atLeast"/>
        </w:trPr>
        <w:tc>
          <w:tcPr>
            <w:tcW w:w="2665" w:type="dxa"/>
            <w:shd w:val="clear" w:color="auto" w:fill="D9D9D9"/>
          </w:tcPr>
          <w:p>
            <w:pPr>
              <w:pStyle w:val="TableParagraph"/>
              <w:spacing w:before="18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Έλεγχος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εμβολιαστικής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κάλυψης: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r>
              <w:rPr>
                <w:sz w:val="18"/>
              </w:rPr>
              <w:t>ΝΑΙ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26"/>
                <w:sz w:val="20"/>
              </w:rPr>
              <w:t> </w:t>
            </w:r>
            <w:r>
              <w:rPr>
                <w:sz w:val="18"/>
              </w:rPr>
              <w:t>ΟΧΙ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0"/>
                <w:sz w:val="20"/>
              </w:rPr>
              <w:t>□</w:t>
            </w: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Σχόλια: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1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9"/>
        <w:gridCol w:w="1699"/>
        <w:gridCol w:w="1842"/>
        <w:gridCol w:w="2377"/>
      </w:tblGrid>
      <w:tr>
        <w:trPr>
          <w:trHeight w:val="230" w:hRule="atLeast"/>
        </w:trPr>
        <w:tc>
          <w:tcPr>
            <w:tcW w:w="45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5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115"/>
              <w:rPr>
                <w:sz w:val="14"/>
              </w:rPr>
            </w:pPr>
            <w:r>
              <w:rPr>
                <w:w w:val="80"/>
                <w:sz w:val="14"/>
              </w:rPr>
              <w:t>Ονοματεπώνυμο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w w:val="90"/>
                <w:sz w:val="14"/>
              </w:rPr>
              <w:t>ιατρού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w w:val="80"/>
                <w:sz w:val="14"/>
              </w:rPr>
              <w:t>Ημ/νία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συμπλήρωσης</w:t>
            </w:r>
          </w:p>
        </w:tc>
        <w:tc>
          <w:tcPr>
            <w:tcW w:w="1842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115"/>
              <w:rPr>
                <w:rFonts w:ascii="Wingdings" w:hAnsi="Wingdings"/>
                <w:sz w:val="14"/>
              </w:rPr>
            </w:pPr>
            <w:r>
              <w:rPr>
                <w:w w:val="85"/>
                <w:sz w:val="14"/>
              </w:rPr>
              <w:t>Υπογραφή</w:t>
            </w:r>
            <w:r>
              <w:rPr>
                <w:spacing w:val="-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ιατρού</w:t>
            </w:r>
            <w:r>
              <w:rPr>
                <w:spacing w:val="5"/>
                <w:sz w:val="14"/>
              </w:rPr>
              <w:t> </w:t>
            </w:r>
            <w:r>
              <w:rPr>
                <w:w w:val="85"/>
                <w:sz w:val="14"/>
              </w:rPr>
              <w:t>/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w w:val="85"/>
                <w:sz w:val="14"/>
              </w:rPr>
              <w:t>Σφραγίδα</w:t>
            </w:r>
            <w:r>
              <w:rPr>
                <w:rFonts w:ascii="Wingdings" w:hAnsi="Wingdings"/>
                <w:spacing w:val="-2"/>
                <w:w w:val="85"/>
                <w:sz w:val="14"/>
              </w:rPr>
              <w:t>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599" w:top="460" w:bottom="7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4448">
              <wp:simplePos x="0" y="0"/>
              <wp:positionH relativeFrom="page">
                <wp:posOffset>706932</wp:posOffset>
              </wp:positionH>
              <wp:positionV relativeFrom="page">
                <wp:posOffset>10040973</wp:posOffset>
              </wp:positionV>
              <wp:extent cx="6162040" cy="2895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16204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7" w:lineRule="exact" w:before="22"/>
                            <w:ind w:left="20"/>
                          </w:pPr>
                          <w:r>
                            <w:rPr>
                              <w:w w:val="85"/>
                            </w:rPr>
                            <w:t>Επιστημονική</w:t>
                          </w:r>
                          <w:r>
                            <w:rPr>
                              <w:spacing w:val="-3"/>
                              <w:w w:val="8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επιμέλεια:</w:t>
                          </w:r>
                        </w:p>
                        <w:p>
                          <w:pPr>
                            <w:pStyle w:val="BodyText"/>
                            <w:spacing w:line="207" w:lineRule="exact"/>
                            <w:ind w:left="20"/>
                          </w:pPr>
                          <w:r>
                            <w:rPr>
                              <w:spacing w:val="-2"/>
                              <w:w w:val="85"/>
                            </w:rPr>
                            <w:t>Ινστιτούτο</w:t>
                          </w:r>
                          <w:r>
                            <w:rPr>
                              <w:spacing w:val="-6"/>
                              <w:w w:val="8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Υγείας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του</w:t>
                          </w:r>
                          <w:r>
                            <w:rPr>
                              <w:spacing w:val="-3"/>
                              <w:w w:val="8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Παιδιού,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Διεύθυνση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Κοινωνικής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και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Αναπτυξιακής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Παιδιατρικής,</w:t>
                          </w:r>
                          <w:r>
                            <w:rPr>
                              <w:spacing w:val="38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Εθνική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Σχολή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Δημόσιας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Υγείας,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Τομέας</w:t>
                          </w:r>
                          <w:r>
                            <w:rPr>
                              <w:spacing w:val="-3"/>
                              <w:w w:val="8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Υγείας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του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Παιδιού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64001pt;margin-top:790.627808pt;width:485.2pt;height:22.8pt;mso-position-horizontal-relative:page;mso-position-vertical-relative:page;z-index:-1617203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07" w:lineRule="exact" w:before="22"/>
                      <w:ind w:left="20"/>
                    </w:pPr>
                    <w:r>
                      <w:rPr>
                        <w:w w:val="85"/>
                      </w:rPr>
                      <w:t>Επιστημονική</w:t>
                    </w:r>
                    <w:r>
                      <w:rPr>
                        <w:spacing w:val="-3"/>
                        <w:w w:val="85"/>
                      </w:rPr>
                      <w:t> </w:t>
                    </w:r>
                    <w:r>
                      <w:rPr>
                        <w:spacing w:val="-2"/>
                      </w:rPr>
                      <w:t>επιμέλεια:</w:t>
                    </w:r>
                  </w:p>
                  <w:p>
                    <w:pPr>
                      <w:pStyle w:val="BodyText"/>
                      <w:spacing w:line="207" w:lineRule="exact"/>
                      <w:ind w:left="20"/>
                    </w:pPr>
                    <w:r>
                      <w:rPr>
                        <w:spacing w:val="-2"/>
                        <w:w w:val="85"/>
                      </w:rPr>
                      <w:t>Ινστιτούτο</w:t>
                    </w:r>
                    <w:r>
                      <w:rPr>
                        <w:spacing w:val="-6"/>
                        <w:w w:val="85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Υγείας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του</w:t>
                    </w:r>
                    <w:r>
                      <w:rPr>
                        <w:spacing w:val="-3"/>
                        <w:w w:val="85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Παιδιού,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Διεύθυνση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Κοινωνικής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και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Αναπτυξιακής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Παιδιατρικής,</w:t>
                    </w:r>
                    <w:r>
                      <w:rPr>
                        <w:spacing w:val="38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Εθνική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Σχολή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Δημόσιας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Υγείας,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Τομέας</w:t>
                    </w:r>
                    <w:r>
                      <w:rPr>
                        <w:spacing w:val="-3"/>
                        <w:w w:val="85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Υγείας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του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Παιδιού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60" w:hanging="178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46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442" w:hanging="17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625" w:hanging="17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808" w:hanging="17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991" w:hanging="17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1174" w:hanging="17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1357" w:hanging="17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1540" w:hanging="17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1723" w:hanging="17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233"/>
      <w:outlineLvl w:val="1"/>
    </w:pPr>
    <w:rPr>
      <w:rFonts w:ascii="Arial" w:hAnsi="Arial" w:eastAsia="Arial" w:cs="Arial"/>
      <w:b/>
      <w:bCs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258" w:right="1260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ESDY-Tomeas_ygeias_paidiou</dc:creator>
  <dc:title>Atomiko_deltio_ygeias</dc:title>
  <dcterms:created xsi:type="dcterms:W3CDTF">2024-03-02T04:32:01Z</dcterms:created>
  <dcterms:modified xsi:type="dcterms:W3CDTF">2024-03-02T04:32:01Z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2024-03-02T00:00:00Z</vt:filetime>
  </property>
  <property fmtid="{D5CDD505-2E9C-101B-9397-08002B2CF9AE}" pid="5" name="Producer">
    <vt:lpwstr>Microsoft® Word 2010</vt:lpwstr>
  </property>
</Properties>
</file>